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Во всяком случае взнос на каждую единицу не может никогда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превышать по стоимости 4 000 золотых франков максимум.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Взносы, </w:t>
      </w:r>
      <w:proofErr w:type="spellStart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внесеные</w:t>
      </w:r>
      <w:proofErr w:type="spellEnd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после окончания финансового года, должны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'быть вычтены из расходов следующего финансового года».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Настоящий Протокол вступит в силу 1 января 1927 года.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Рим, 21 апреля 1926 года.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(Следуют подписи)</w:t>
      </w: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spellEnd"/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Присоединение Союза ССР состоялось 4 апреля 1936 года.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Распубликована в Собр. </w:t>
      </w:r>
      <w:proofErr w:type="spellStart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Зак</w:t>
      </w:r>
      <w:proofErr w:type="spellEnd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. за 1936 г., Отд. II, № 34, ст. 318.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Денонсирована СССР 12 февраля 1938 года.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№ 358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КОНВЕНЦИЯ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■УСТАНАВЛИВАЮЩАЯ ЕДИНООБРАЗНЫЙ ЗАКОН О ПЕРЕВОДНОМ И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ПРОСТОМ ВЕКСЕЛЯХ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Германский </w:t>
      </w:r>
      <w:proofErr w:type="spellStart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рейхспрезидент</w:t>
      </w:r>
      <w:proofErr w:type="spellEnd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федеральный президент Австрийской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Республики; е. в. король Бельгийцев; президент Республики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•Соединенных Д1татов Бразилии; президент Республики Колумбии;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е. в. король Дании; президент Польской Республики, за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Вольный Город Данциг; президент Республики Эквадор; е. в. король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Испании; президент Финляндской Республики; президент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Французской Республики; президент Греческой Республики е.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свет, правитель Королевства Венгрии; е. в. король Италии; е. в.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император Японии; е. </w:t>
      </w:r>
      <w:proofErr w:type="spellStart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кор</w:t>
      </w:r>
      <w:proofErr w:type="spellEnd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. вы с. великая герцогиня Люксембургская;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е. в. король Норвегии; е. в. королева Нидерландов; президент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Республики Перу; президент Польской Республики; президент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Португальской Республики; е. в. король Швеции; Швейцарский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Совет; президент Чехословацкой Республики;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президент Турецкой Республики; е. в. король Югославии.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Желая предупредить трудности, вызываемые разнообразием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между законодательством стран, в которых приходится обращаться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переводным векселям, и придать таким образом большую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устойчивость и быстроту взаимоотношениям в области международной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торговли.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Назначили своими уполномоченными: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(Следует перечень уполномоченных)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которые, предъявив свои полномочия, </w:t>
      </w:r>
      <w:proofErr w:type="spellStart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найденые</w:t>
      </w:r>
      <w:proofErr w:type="spellEnd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должной и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надлежащей форме, условились о следующих постановлениях: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ab/>
        <w:t>Статья!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Высокие Договаривающиеся Стороны обязуются ввести в действие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 своих территориях по принадлежности, либо в одном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1218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 его подлинных текстов, либо на своих национальных языках,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единообразный закон, составляющий .приложение I к настоящей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Конвенции.</w:t>
      </w:r>
      <w:r w:rsidRPr="00C51FAF">
        <w:rPr>
          <w:sz w:val="18"/>
          <w:szCs w:val="18"/>
        </w:rPr>
        <w:tab/>
        <w:t>I</w:t>
      </w:r>
      <w:r w:rsidRPr="00C51FAF">
        <w:rPr>
          <w:sz w:val="18"/>
          <w:szCs w:val="18"/>
        </w:rPr>
        <w:tab/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Это обязательство будет, в случае необходимости, обусловлено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оговорками, о которых каждая из Высоких Договаривающихся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Сторон должна, в этом случае, заявить в момент своей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ратификации или своего присоединения. Эти оговорки должны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быть выбраны из числа тех, о которых упоминает приложение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11</w:t>
      </w:r>
      <w:r w:rsidRPr="00C51FAF">
        <w:rPr>
          <w:sz w:val="18"/>
          <w:szCs w:val="18"/>
        </w:rPr>
        <w:tab/>
        <w:t>к 'настоящей Конвенции.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Однако, что касается оговорок, предусмотренных в статьях 8,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12</w:t>
      </w:r>
      <w:r w:rsidRPr="00C51FAF">
        <w:rPr>
          <w:sz w:val="18"/>
          <w:szCs w:val="18"/>
        </w:rPr>
        <w:tab/>
        <w:t>и 18 указанного приложения II, они могут быть сделаны после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ратификации или присоединения, при условии, что они явились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предметом заявления на имя Генерального (Секретаря Лиги Наций,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который сообщит немедленно его содержание членам Лиги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Наций и государствам не членам, от имени которых настоящая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Конвенция будет ратифицирована или от имени которых к ней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последует присоединение. Подобные оговорки возымеют свое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действие не ранее, Как на девяностый день после Получения Генеральным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Секретарем указанного выше заявления.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Каждая из Высоких Договаривающихся Сторон может, в случае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срочности, использовать оговорки, предусмотренные статьями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7 и 22 указанного приложения И, после ратификации или присоединения.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этих случаях она! должна сообщить об- этом непосредственно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'и немедленно всем другим Договаривающимся Сторонам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Генеральному Секретарю Лиги Наций. Заявление об этих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оговорках возымеет свою силу через два дня после получения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Высокими Договаривающимися Сторонами указанного сообщения.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На территории каждой из Высоких Договаривающихся Сторон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единообразный закон не будет применяться к переводным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простым векселям, уже составленным к моменту введения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действие настоящей (Конвенции.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Настоящая Конвенция, французский и английский тексты которой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будут считаться одинаково подлинными, будет помечена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сегодняшним числом.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Она может быть подписана в дальнейшем до 6 сентября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&lt;1930 года от имени всякого члена Лиги Наций </w:t>
      </w:r>
      <w:proofErr w:type="spellStart"/>
      <w:r w:rsidRPr="00C51FAF">
        <w:rPr>
          <w:sz w:val="18"/>
          <w:szCs w:val="18"/>
        </w:rPr>
        <w:t>й</w:t>
      </w:r>
      <w:proofErr w:type="spellEnd"/>
      <w:r w:rsidRPr="00C51FAF">
        <w:rPr>
          <w:sz w:val="18"/>
          <w:szCs w:val="18"/>
        </w:rPr>
        <w:t xml:space="preserve"> всякого государства!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 члена.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Настоящая Конвенция будет ратифицирована.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Ратификационные грамоты будут не позднее 1 сентября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219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1932 года сданы на хранение Генеральному Секретарю Лиги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Наций, который немедленно сообщит об их получении всем членам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Лиги Наций и государствам не членам, сторонам в настоящей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Конвенции.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Начиная с 6 сентября 1930 года всякий член Лиги Наций 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всякое государство 1не член могут присоединиться к ней.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Это (присоединение будет </w:t>
      </w:r>
      <w:proofErr w:type="spellStart"/>
      <w:r w:rsidRPr="00C51FAF">
        <w:rPr>
          <w:sz w:val="18"/>
          <w:szCs w:val="18"/>
        </w:rPr>
        <w:t>призводиться</w:t>
      </w:r>
      <w:proofErr w:type="spellEnd"/>
      <w:r w:rsidRPr="00C51FAF">
        <w:rPr>
          <w:sz w:val="18"/>
          <w:szCs w:val="18"/>
        </w:rPr>
        <w:t xml:space="preserve"> путем сдачи Генеральному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'Секретарю Лиги Наций заявления для хранения в архивах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Секретариата.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Генеральный Секретарь немедленно сообщит об этой сдаче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хранение всем тем, кто подписал настоящую Конвенцию или присоединился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 ней.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Настоящая Конвенция1 вступит в силу лишь после того, как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последует ее ратификация или присоединение к ней со стороны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семи членов Лиги Наций или государств не членов, среди которых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должно быть три члена Лиги Наций, представленных постоянно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Совете.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Датой вступления в) силу будет </w:t>
      </w:r>
      <w:proofErr w:type="spellStart"/>
      <w:r w:rsidRPr="00C51FAF">
        <w:rPr>
          <w:sz w:val="18"/>
          <w:szCs w:val="18"/>
        </w:rPr>
        <w:t>девятностый</w:t>
      </w:r>
      <w:proofErr w:type="spellEnd"/>
      <w:r w:rsidRPr="00C51FAF">
        <w:rPr>
          <w:sz w:val="18"/>
          <w:szCs w:val="18"/>
        </w:rPr>
        <w:t xml:space="preserve"> день после получения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Генеральным Секретарем Лиги Наций седьмой ратификационной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грамоты или документа о присоединении, согласно первому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абзацу настоящей статьи.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Генеральный Секретарь Лиги Наций, посылая сообщения, предусмотренные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статьях 4 и 5, должен будет в частности отметить,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что ратификационные грамоты и документы о присоединении,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указанные в первом абзаце настоящей статьи, поступили.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Каждая ратификация или каждое присоединение, которые состоятся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после </w:t>
      </w:r>
      <w:proofErr w:type="spellStart"/>
      <w:r w:rsidRPr="00C51FAF">
        <w:rPr>
          <w:sz w:val="18"/>
          <w:szCs w:val="18"/>
        </w:rPr>
        <w:t>вступления^</w:t>
      </w:r>
      <w:proofErr w:type="spellEnd"/>
      <w:r w:rsidRPr="00C51FAF">
        <w:rPr>
          <w:sz w:val="18"/>
          <w:szCs w:val="18"/>
        </w:rPr>
        <w:t xml:space="preserve"> в силу Конвенции согласно статье 6,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войдут в силу на девяностый день со дня получения их Генеральным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Секретарем Лиги Наций.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За исключением срочных случаев настоящая Конвенция не может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быть денонсирована до истечения двухлетнего срока с момента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вступления ее в силу для члена Лиги Наций или Для государства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не члена, ее денонсирующего; эта </w:t>
      </w:r>
      <w:proofErr w:type="spellStart"/>
      <w:r w:rsidRPr="00C51FAF">
        <w:rPr>
          <w:sz w:val="18"/>
          <w:szCs w:val="18"/>
        </w:rPr>
        <w:t>денонсиация</w:t>
      </w:r>
      <w:proofErr w:type="spellEnd"/>
      <w:r w:rsidRPr="00C51FAF">
        <w:rPr>
          <w:sz w:val="18"/>
          <w:szCs w:val="18"/>
        </w:rPr>
        <w:t xml:space="preserve"> вступит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силу на девяностый день после получения Генеральным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Секретарем извещения, ему адресованного.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р</w:t>
      </w:r>
      <w:proofErr w:type="spellEnd"/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Всякая </w:t>
      </w:r>
      <w:proofErr w:type="spellStart"/>
      <w:r w:rsidRPr="00C51FAF">
        <w:rPr>
          <w:sz w:val="18"/>
          <w:szCs w:val="18"/>
        </w:rPr>
        <w:t>денонсиация</w:t>
      </w:r>
      <w:proofErr w:type="spellEnd"/>
      <w:r w:rsidRPr="00C51FAF">
        <w:rPr>
          <w:sz w:val="18"/>
          <w:szCs w:val="18"/>
        </w:rPr>
        <w:t xml:space="preserve"> будет немедленно сообщена Генеральным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Секретарем Лиги Наций всем другим Высоким Договаривающимся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Сторонам.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срочных случаях Высокая Договаривающаяся Сторона, которая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сделает </w:t>
      </w:r>
      <w:proofErr w:type="spellStart"/>
      <w:r w:rsidRPr="00C51FAF">
        <w:rPr>
          <w:sz w:val="18"/>
          <w:szCs w:val="18"/>
        </w:rPr>
        <w:t>денонсиацию</w:t>
      </w:r>
      <w:proofErr w:type="spellEnd"/>
      <w:r w:rsidRPr="00C51FAF">
        <w:rPr>
          <w:sz w:val="18"/>
          <w:szCs w:val="18"/>
        </w:rPr>
        <w:t>, сообщит об этом непосредственно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немедленно всем другим Высоким Договаривающимся Сторонам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 </w:t>
      </w:r>
      <w:proofErr w:type="spellStart"/>
      <w:r w:rsidRPr="00C51FAF">
        <w:rPr>
          <w:sz w:val="18"/>
          <w:szCs w:val="18"/>
        </w:rPr>
        <w:t>денонсиация</w:t>
      </w:r>
      <w:proofErr w:type="spellEnd"/>
      <w:r w:rsidRPr="00C51FAF">
        <w:rPr>
          <w:sz w:val="18"/>
          <w:szCs w:val="18"/>
        </w:rPr>
        <w:t xml:space="preserve"> вступит ® силу через два дня после получения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указанными Высокими Договаривающимися Сторонами указанного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сообщения. Денонсирующая в этих условиях Высокая Договаривающаяся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Сторона известит также о своем намерении Генерального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(Секретаря Лиги Наций.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Каждая </w:t>
      </w:r>
      <w:proofErr w:type="spellStart"/>
      <w:r w:rsidRPr="00C51FAF">
        <w:rPr>
          <w:sz w:val="18"/>
          <w:szCs w:val="18"/>
        </w:rPr>
        <w:t>денонсиация</w:t>
      </w:r>
      <w:proofErr w:type="spellEnd"/>
      <w:r w:rsidRPr="00C51FAF">
        <w:rPr>
          <w:sz w:val="18"/>
          <w:szCs w:val="18"/>
        </w:rPr>
        <w:t xml:space="preserve"> будет иметь силу только для той Высокой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Договаривающейся Стороны, от имени которой она будет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сделана.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Всякий член Лиги Наций и всякое государство не член, в отношении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которого настоящая Конвенция находится в силе, может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после истечения четвертого года со дня вступления Конвенции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силу просить Генерального Секретаря; Лиги Наций пересмотреть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некоторые или все постановления этой Конвенции.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такая просьба, сообщенная прочим членам или государствам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 членам, между которыми Конвенции находится в силе,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будет поддержана в течение одного года не менее чем шестью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 них, Совет Лиги Наций решит следует ли созывать по этому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поводу конференцию.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Высокие Договаривающиеся Стороны могут заявить в момент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подписания, ратификации или присоединения, что, принимая настоящую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Конвенцию, они не берут на себя никакого обязательства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отношении совокупности или всякой части их колоний, протекторатов!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территорий, находящихся под их сюзеренитетом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или мандатом; в этом случае настоящая Конвенция не будет применяться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 территориям, о которых говорится в таком заявлении.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Высокие Договаривающиеся Стороны могут впоследствии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.любой момент сообщить Генеральному Секретарю Лиги Наций,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что они желают применять настоящую Конвенцию к совокупности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ко всякой части их территорий, о которых говорится в их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заявлении, предусмотренном в предыдущем абзаце. В этом случае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Конвенция начнет применяться к территориям, упомянутым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сообщении, через девяносто дней после получения этого последнего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Генеральным Секретарем Лиги Наций.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Точно также Высокие Договаривающиеся Стороны могут, согласно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статье 8, денонсировать настоящую Конвенцию для </w:t>
      </w:r>
      <w:proofErr w:type="spellStart"/>
      <w:r w:rsidRPr="00C51FAF">
        <w:rPr>
          <w:sz w:val="18"/>
          <w:szCs w:val="18"/>
        </w:rPr>
        <w:t>сово</w:t>
      </w:r>
      <w:proofErr w:type="spellEnd"/>
      <w:r w:rsidRPr="00C51FAF">
        <w:rPr>
          <w:sz w:val="18"/>
          <w:szCs w:val="18"/>
        </w:rPr>
        <w:t>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куиности</w:t>
      </w:r>
      <w:proofErr w:type="spellEnd"/>
      <w:r w:rsidRPr="00C51FAF">
        <w:rPr>
          <w:sz w:val="18"/>
          <w:szCs w:val="18"/>
        </w:rPr>
        <w:t xml:space="preserve"> или всякой части их колоний, протекторатов или территорий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под их сюзеренитетом или мандатом.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Настоящая (Конвенция будет зарегистрирована Генеральным;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Секретарем Лиги Наций как только она вступит в силу. В дальнейшем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она будет опубликована возможно скорее в «</w:t>
      </w:r>
      <w:proofErr w:type="spellStart"/>
      <w:r w:rsidRPr="00C51FAF">
        <w:rPr>
          <w:sz w:val="18"/>
          <w:szCs w:val="18"/>
        </w:rPr>
        <w:t>СборникеДоговоров</w:t>
      </w:r>
      <w:proofErr w:type="spellEnd"/>
      <w:r w:rsidRPr="00C51FAF">
        <w:rPr>
          <w:sz w:val="18"/>
          <w:szCs w:val="18"/>
        </w:rPr>
        <w:t xml:space="preserve">»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Лиги Наций.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удостоверение чего упомянутые выше уполномоченные под--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писали настоящую Конвенцию.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Совершено в Женеве седьмого июня тысяча девятьсот тридцатого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года в одном единственном экземпляре, который будет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сдан на хранение в архивы Секретариата Лиги Наций; заверенная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копия его будет передана всем членам Лиги Наций и всем;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государствам не членам, представленным на Конференции.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>(Следуют подписи)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Приложение I.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Единообразный закон о переводном и простом векселе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РАЗДЕЛ 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 ПЕРЕВОДНОМ ВЕКСЕЛЕ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I, —О СОСТАВЛЕНИИ И О ФОРМЕ ПЕРЕВОДНОГО ВЕКСЕЛЯ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(Переводной вексель должен содержать:</w:t>
      </w:r>
      <w:r w:rsidRPr="00C51FAF">
        <w:rPr>
          <w:sz w:val="18"/>
          <w:szCs w:val="18"/>
        </w:rPr>
        <w:tab/>
        <w:t>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1.</w:t>
      </w:r>
      <w:r w:rsidRPr="00C51FAF">
        <w:rPr>
          <w:sz w:val="18"/>
          <w:szCs w:val="18"/>
        </w:rPr>
        <w:tab/>
        <w:t>Наименование «векселем», включенное в самый текст доку-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мента</w:t>
      </w:r>
      <w:proofErr w:type="spellEnd"/>
      <w:r w:rsidRPr="00C51FAF">
        <w:rPr>
          <w:sz w:val="18"/>
          <w:szCs w:val="18"/>
        </w:rPr>
        <w:t>, и выраженное на том языке, на котором этот документ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составлен;</w:t>
      </w:r>
      <w:r w:rsidRPr="00C51FAF">
        <w:rPr>
          <w:sz w:val="18"/>
          <w:szCs w:val="18"/>
        </w:rPr>
        <w:tab/>
        <w:t>(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2.</w:t>
      </w:r>
      <w:r w:rsidRPr="00C51FAF">
        <w:rPr>
          <w:sz w:val="18"/>
          <w:szCs w:val="18"/>
        </w:rPr>
        <w:tab/>
        <w:t>Простое и ничем не обусловленное предложение уплатить,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определенную сумму;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3.</w:t>
      </w:r>
      <w:r w:rsidRPr="00C51FAF">
        <w:rPr>
          <w:sz w:val="18"/>
          <w:szCs w:val="18"/>
        </w:rPr>
        <w:tab/>
        <w:t>Наименование того, кто должен платить (плательщика);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4.</w:t>
      </w:r>
      <w:r w:rsidRPr="00C51FAF">
        <w:rPr>
          <w:sz w:val="18"/>
          <w:szCs w:val="18"/>
        </w:rPr>
        <w:tab/>
        <w:t>Указание срока платежа;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5.</w:t>
      </w:r>
      <w:r w:rsidRPr="00C51FAF">
        <w:rPr>
          <w:sz w:val="18"/>
          <w:szCs w:val="18"/>
        </w:rPr>
        <w:tab/>
        <w:t>Указание места, в котором должен быть совершен платеж;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6.</w:t>
      </w:r>
      <w:r w:rsidRPr="00C51FAF">
        <w:rPr>
          <w:sz w:val="18"/>
          <w:szCs w:val="18"/>
        </w:rPr>
        <w:tab/>
        <w:t xml:space="preserve">(Наименование того, кому или приказу кого платеж должен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быть </w:t>
      </w:r>
      <w:proofErr w:type="spellStart"/>
      <w:r w:rsidRPr="00C51FAF">
        <w:rPr>
          <w:sz w:val="18"/>
          <w:szCs w:val="18"/>
        </w:rPr>
        <w:t>|совершен</w:t>
      </w:r>
      <w:proofErr w:type="spellEnd"/>
      <w:r w:rsidRPr="00C51FAF">
        <w:rPr>
          <w:sz w:val="18"/>
          <w:szCs w:val="18"/>
        </w:rPr>
        <w:t>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7.</w:t>
      </w:r>
      <w:r w:rsidRPr="00C51FAF">
        <w:rPr>
          <w:sz w:val="18"/>
          <w:szCs w:val="18"/>
        </w:rPr>
        <w:tab/>
        <w:t>Указание даты и места составления векселя;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8.</w:t>
      </w:r>
      <w:r w:rsidRPr="00C51FAF">
        <w:rPr>
          <w:sz w:val="18"/>
          <w:szCs w:val="18"/>
        </w:rPr>
        <w:tab/>
        <w:t>Подпись того, кто выдает вексель (векселедателя).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Документ, в котором отсутствует какое-либо из обозначений*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указанных в предшествующей статье, не имеет силы переводного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векселя, за исключением случаев, определенных в следующих ниже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абзацах: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вексель, срок платежа по которому не указан*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рассматривается как подлежащий оплате по предъявлении.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 отсутствии особого указания, место, обозначенное рядом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 наименованием плательщика, считается местом платежа и </w:t>
      </w:r>
      <w:proofErr w:type="spellStart"/>
      <w:r w:rsidRPr="00C51FAF">
        <w:rPr>
          <w:sz w:val="18"/>
          <w:szCs w:val="18"/>
        </w:rPr>
        <w:t>вместес</w:t>
      </w:r>
      <w:proofErr w:type="spellEnd"/>
      <w:r w:rsidRPr="00C51FAF">
        <w:rPr>
          <w:sz w:val="18"/>
          <w:szCs w:val="18"/>
        </w:rPr>
        <w:t xml:space="preserve">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тем, местом жительства плательщика.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вексель, не указывающий места его составления,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рассматривается как подписанный в месте, обозначенном рядом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 наименованием </w:t>
      </w:r>
      <w:proofErr w:type="spellStart"/>
      <w:r w:rsidRPr="00C51FAF">
        <w:rPr>
          <w:sz w:val="18"/>
          <w:szCs w:val="18"/>
        </w:rPr>
        <w:t>всекселедателя</w:t>
      </w:r>
      <w:proofErr w:type="spellEnd"/>
      <w:r w:rsidRPr="00C51FAF">
        <w:rPr>
          <w:sz w:val="18"/>
          <w:szCs w:val="18"/>
        </w:rPr>
        <w:t>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 может быть приказу самого векселедателя.</w:t>
      </w:r>
      <w:r w:rsidRPr="00C51FAF">
        <w:rPr>
          <w:sz w:val="18"/>
          <w:szCs w:val="18"/>
        </w:rPr>
        <w:tab/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может быть выдан на самого векселедателя.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может быть выдан за счет третьего лица.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>Статья 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Переводной вексель может подлежать оплате в месте жительства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третьего лица, либо в том </w:t>
      </w:r>
      <w:proofErr w:type="spellStart"/>
      <w:r w:rsidRPr="00C51FAF">
        <w:rPr>
          <w:sz w:val="18"/>
          <w:szCs w:val="18"/>
        </w:rPr>
        <w:t>|же</w:t>
      </w:r>
      <w:proofErr w:type="spellEnd"/>
      <w:r w:rsidRPr="00C51FAF">
        <w:rPr>
          <w:sz w:val="18"/>
          <w:szCs w:val="18"/>
        </w:rPr>
        <w:t xml:space="preserve"> месте, где находится место*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жительства плательщика, либо в каком-либо другом месте.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/Стать я 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переводном векселе, который подлежит оплате сроком по&gt;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предъявлении или во столько-то времени от предъявления, векселедатель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может обусловить, что на вексельную сумму /будут начисляться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проценты. Во всяком другом переводном векселе такое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условие считается ненаписанным.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Процентная ставка должна быть' указана в векселе: при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отсутствии такого указания условие считается ненаписанным.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Проценты начисляются со дня составления переводного векселя,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не указана другая дата.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вексель, сумма которого написана и словами 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цифрами, имеет силу, в случае разногласия между этими обозначениями,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сумму, написанную словами.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вексель, сумма которого написана несколько раз-,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223;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﻿либо словами, либо цифрами, </w:t>
      </w:r>
      <w:proofErr w:type="spellStart"/>
      <w:r w:rsidRPr="00C51FAF">
        <w:rPr>
          <w:sz w:val="18"/>
          <w:szCs w:val="18"/>
        </w:rPr>
        <w:t>имет</w:t>
      </w:r>
      <w:proofErr w:type="spellEnd"/>
      <w:r w:rsidRPr="00C51FAF">
        <w:rPr>
          <w:sz w:val="18"/>
          <w:szCs w:val="18"/>
        </w:rPr>
        <w:t xml:space="preserve"> силу, в случае разногласия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между этими обозначениями, лишь на меньшую сумму.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'Статья 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(на переводном векселе имеются подписи лиц, неспособных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обязываться по переводному векселю, подписи подложные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подписи вымышленных лиц,- или же подписи, которые по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веяному иному основанию не могут обязывать тех лиц, которые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их поставили, или от имени которых он подписан, то подписи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других лиц все же 1не теряют силы.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Каждый, кто подписал переводной вексель в качестве представителя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лица, от имени которого он не был уполномочен действовать,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сам обязан по векселю и, если он уплатил, имеет те же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права, (которые имел бы тот, кто был указан в качестве представляемого.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таком же положении находится представитель,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который превысил свои полномочия.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Векселедатель отвечает за акцепт и платеж.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может сложить с себя ответственность за акцепт: всякое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условие, по которому он слагает с себя ответственность за' платеж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считается ненаписанным.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переводной вексель, незаполненный к моменту выдачи,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■был</w:t>
      </w:r>
      <w:proofErr w:type="spellEnd"/>
      <w:r w:rsidRPr="00C51FAF">
        <w:rPr>
          <w:sz w:val="18"/>
          <w:szCs w:val="18"/>
        </w:rPr>
        <w:t xml:space="preserve"> заполнен в противоречии с состоявшимися соглашениями,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 несоблюдение этих соглашений не может быть противопоставлено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держателю, если только он не приобрел переводной вексель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недобросовестно или же, приобретая его, не совершил грубой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неосторожности.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II. —ОБ ИНДОССАМЕНТЕ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Всякий переводной вексель, даже выданный без прямой оговорки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 приказе, может быть передан посредством индоссамента.</w:t>
      </w:r>
      <w:r w:rsidRPr="00C51FAF">
        <w:rPr>
          <w:sz w:val="18"/>
          <w:szCs w:val="18"/>
        </w:rPr>
        <w:tab/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векселедатель поместил </w:t>
      </w:r>
      <w:proofErr w:type="spellStart"/>
      <w:r w:rsidRPr="00C51FAF">
        <w:rPr>
          <w:sz w:val="18"/>
          <w:szCs w:val="18"/>
        </w:rPr>
        <w:t>|в</w:t>
      </w:r>
      <w:proofErr w:type="spellEnd"/>
      <w:r w:rsidRPr="00C51FAF">
        <w:rPr>
          <w:sz w:val="18"/>
          <w:szCs w:val="18"/>
        </w:rPr>
        <w:t xml:space="preserve"> переводном векселе слова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«по приказу» или какое-либо равнозначащее выражение, то до-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кумент</w:t>
      </w:r>
      <w:proofErr w:type="spellEnd"/>
      <w:r w:rsidRPr="00C51FAF">
        <w:rPr>
          <w:sz w:val="18"/>
          <w:szCs w:val="18"/>
        </w:rPr>
        <w:t xml:space="preserve"> может быть передан лишь с соблюдением формы и с последствиями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обыкновенной 1цессии.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Индоссамент может быть совершен даже в пользу плательщика,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независимо от того,, акцептовал ли он вексель или нет,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либо в пользу векселедателя, либо в пользу всякого другого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обязанного лица. Эти лица могут в свою очередь индоссировать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вексель.</w:t>
      </w:r>
      <w:r w:rsidRPr="00C51FAF">
        <w:rPr>
          <w:sz w:val="18"/>
          <w:szCs w:val="18"/>
        </w:rPr>
        <w:tab/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Индоссамент должен быть простым и ничем не обусловленным.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Всякое ограничивающее его условие считается ненаписанным.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Частичный индоссамент недействителен.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 на предъявителя имеет силу бланкового индоссамента.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iCt</w:t>
      </w:r>
      <w:proofErr w:type="spellEnd"/>
      <w:r w:rsidRPr="00C51FAF">
        <w:rPr>
          <w:sz w:val="18"/>
          <w:szCs w:val="18"/>
        </w:rPr>
        <w:t xml:space="preserve">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13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 должен быть написан на переводном векселе или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 присоединенном к нему листе (добавочный лист). Он должен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быть подписан индоссантом.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 может не указывать лицо, в пользу которого он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сделан или может состоять из одной подписи индоссанта (бланковый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индоссамент). В этом последнем случае индоссамент для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того, чтобы иметь силу, должен быть написан на обороте переводного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 или на добавочном листе.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Индоссамент переносит все права, вытекающие из переводного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векселя. Если индоссамент бланковый, то держатель может: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1° Заполнить бланк либо своим именем, либо именем какого-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либо другого лица;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2° Индоссировать в свою очередь вексель посредством бланка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на имя какого-либо другого лица;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3° Передать вексель третьему лицу, не заполняя бланка и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совершая индоссамента.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|</w:t>
      </w:r>
      <w:r w:rsidRPr="00C51FAF">
        <w:rPr>
          <w:sz w:val="18"/>
          <w:szCs w:val="18"/>
        </w:rPr>
        <w:tab/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15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Индоссант, поскольку не оговорено обратное, отвечает за акцепт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платеж.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может воспретить новый индоссамент; в таком случае он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 несет ответственности перед теми лицами, которым вексель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был после этого индоссирован.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U Сборщик. Н. 5775.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﻿Статья 16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Лицо, у которого находится переводной вексель, рассматривается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как законный держатель, если он основывает свое право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непрерывном ряде индоссаментов, даже если последний индоссамент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бланковый. Зачеркнутые индоссаменты считаются при этом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ненаписанными. Когда за бланковым индоссаментом следует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другой индоссамент, то лицо, подписавшее последний считается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приобретшим вексель по бланковому индоссаменту.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кто-либо лишился владения векселя в силу какого бы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 ни было события, держатель, обосновывающий свое право порядком,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указанным </w:t>
      </w:r>
      <w:proofErr w:type="spellStart"/>
      <w:r w:rsidRPr="00C51FAF">
        <w:rPr>
          <w:sz w:val="18"/>
          <w:szCs w:val="18"/>
        </w:rPr>
        <w:t>|в</w:t>
      </w:r>
      <w:proofErr w:type="spellEnd"/>
      <w:r w:rsidRPr="00C51FAF">
        <w:rPr>
          <w:sz w:val="18"/>
          <w:szCs w:val="18"/>
        </w:rPr>
        <w:t xml:space="preserve"> предыдущем абзаце, обязан отдать вексель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лишь в том случае, если он приобрел его недобросовестно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же, приобретая его, совершил грубую неосторожность.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17</w:t>
      </w:r>
      <w:r w:rsidRPr="00C51FAF">
        <w:rPr>
          <w:sz w:val="18"/>
          <w:szCs w:val="18"/>
        </w:rPr>
        <w:tab/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Лица, к которым предъявлен иск по переводному векселю,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могут противопоставить держателю возражения, основанные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их личных отношениях к векселедателю или к предшествующим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держателям, если только держатель, приобретая вексель, не действовал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сознательно в ущерб должнику.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индоссамент содержит оговорку «валюта к получению»,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«на инкассо», «как доверенному» или всякую иную оговорку,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имеющую ввиду просто поручение, держатель может осуществлять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все права, вытекающие из переводного векселя, но индоссировать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он может только в порядке препоручения.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Обязанные лица могут, о таком случае, заявлять против держателя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только такие возражения, которые могли бы быть противопоставлены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индоссанту.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Поручение, которое содержится в </w:t>
      </w:r>
      <w:proofErr w:type="spellStart"/>
      <w:r w:rsidRPr="00C51FAF">
        <w:rPr>
          <w:sz w:val="18"/>
          <w:szCs w:val="18"/>
        </w:rPr>
        <w:t>препоручительном</w:t>
      </w:r>
      <w:proofErr w:type="spellEnd"/>
      <w:r w:rsidRPr="00C51FAF">
        <w:rPr>
          <w:sz w:val="18"/>
          <w:szCs w:val="18"/>
        </w:rPr>
        <w:t xml:space="preserve"> индоссаменте,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не прекращается смертью </w:t>
      </w:r>
      <w:proofErr w:type="spellStart"/>
      <w:r w:rsidRPr="00C51FAF">
        <w:rPr>
          <w:sz w:val="18"/>
          <w:szCs w:val="18"/>
        </w:rPr>
        <w:t>препоручителя</w:t>
      </w:r>
      <w:proofErr w:type="spellEnd"/>
      <w:r w:rsidRPr="00C51FAF">
        <w:rPr>
          <w:sz w:val="18"/>
          <w:szCs w:val="18"/>
        </w:rPr>
        <w:t xml:space="preserve"> или наступления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недееспособности.</w:t>
      </w:r>
      <w:r w:rsidRPr="00C51FAF">
        <w:rPr>
          <w:sz w:val="18"/>
          <w:szCs w:val="18"/>
        </w:rPr>
        <w:tab/>
      </w:r>
      <w:proofErr w:type="spellStart"/>
      <w:r w:rsidRPr="00C51FAF">
        <w:rPr>
          <w:sz w:val="18"/>
          <w:szCs w:val="18"/>
        </w:rPr>
        <w:t>i</w:t>
      </w:r>
      <w:proofErr w:type="spellEnd"/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индоссамент содержит оговорку «валюта в обеспечение»,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«валюта та залог» или всякую иную оговорку, имеющую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виду залог, держатель может осуществлять все права, вытекающие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 переводного векселя, но поставленный им индоссамент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имеет силу лишь в качестве </w:t>
      </w:r>
      <w:proofErr w:type="spellStart"/>
      <w:r w:rsidRPr="00C51FAF">
        <w:rPr>
          <w:sz w:val="18"/>
          <w:szCs w:val="18"/>
        </w:rPr>
        <w:t>препоручительного</w:t>
      </w:r>
      <w:proofErr w:type="spellEnd"/>
      <w:r w:rsidRPr="00C51FAF">
        <w:rPr>
          <w:sz w:val="18"/>
          <w:szCs w:val="18"/>
        </w:rPr>
        <w:t xml:space="preserve"> индоссамента.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Обязанные лица не могут заявлять против держателя возражений,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основанных на их личных отношениях к индоссанту, если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только держатель, получая вексель, не действовал сознательно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ущерб должнику.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20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Индоссамент, поставленный после срока платежа, производит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 же действие, как и 'предшествующий индоссамент. Однако,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индоссамент, поставленный после протеста в неплатеже, или после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истечения срока, установленного для совершения протеста,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производит лишь действие обыкновенной цессии.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Поскольку обратное не будет доказано, недатированный индоссамент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считается сделанным до истечения срока, установленного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совершения протеста.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III. — ОБ АКЦЕПТЕ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 может до наступления срока платежа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быть предъявлен держателем или даже просто лицом, у которого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вексель находится, для акцепта плательщику в месте его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жительства.</w:t>
      </w:r>
      <w:r w:rsidRPr="00C51FAF">
        <w:rPr>
          <w:sz w:val="18"/>
          <w:szCs w:val="18"/>
        </w:rPr>
        <w:tab/>
        <w:t>|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Во всяком переводном векселе векселедатель может обусловить,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что он (вексель) должен быть предъявлен к акцепту, с установлением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без установления срока.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может воспретить в векселе предъявление к акцепту, если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только дело не идет о переводном векселе, который подлежит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оплате у третьего лица или о векселе, который подлежит оплате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другом месте, чем место жительства плательщика или о векселе,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который подлежит оплате через определенный срок по предъявлении.</w:t>
      </w:r>
      <w:r w:rsidRPr="00C51FAF">
        <w:rPr>
          <w:sz w:val="18"/>
          <w:szCs w:val="18"/>
        </w:rPr>
        <w:tab/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может также обусловить, что предъявление к акцепту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может иметь место ранее какого-либо указанного срока.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Каждый индоссант может обусловить, что вексель должен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быть предъявлен к акцепту с назначением или без назначения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срока, если только он (вексель) не объявлен векселедателем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подлежащим акцепту.</w:t>
      </w:r>
      <w:r w:rsidRPr="00C51FAF">
        <w:rPr>
          <w:sz w:val="18"/>
          <w:szCs w:val="18"/>
        </w:rPr>
        <w:tab/>
        <w:t>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I</w:t>
      </w:r>
      <w:r w:rsidRPr="00C51FAF">
        <w:rPr>
          <w:sz w:val="18"/>
          <w:szCs w:val="18"/>
        </w:rPr>
        <w:tab/>
        <w:t>Статья 23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Переводные векселя, подлежащие оплате в определенный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срок от предъявления, должны быть предъявлены к акцепту в течение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одного года со дня их выдачи.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(Векселедатель может сократить этот последний срок или обусловить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более долгий.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Эти сроки могут быть сокращены индоссантами.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 т а </w:t>
      </w:r>
      <w:proofErr w:type="spellStart"/>
      <w:r w:rsidRPr="00C51FAF">
        <w:rPr>
          <w:sz w:val="18"/>
          <w:szCs w:val="18"/>
        </w:rPr>
        <w:t>тья</w:t>
      </w:r>
      <w:proofErr w:type="spellEnd"/>
      <w:r w:rsidRPr="00C51FAF">
        <w:rPr>
          <w:sz w:val="18"/>
          <w:szCs w:val="18"/>
        </w:rPr>
        <w:t xml:space="preserve"> 24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Плательщик может потребовать, чтобы было произведено вторичное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предъявление ему на следующий день после первого.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Заинтересованные лица могут ссылаться на то, что это </w:t>
      </w:r>
      <w:proofErr w:type="spellStart"/>
      <w:r w:rsidRPr="00C51FAF">
        <w:rPr>
          <w:sz w:val="18"/>
          <w:szCs w:val="18"/>
        </w:rPr>
        <w:t>требо</w:t>
      </w:r>
      <w:proofErr w:type="spellEnd"/>
      <w:r w:rsidRPr="00C51FAF">
        <w:rPr>
          <w:sz w:val="18"/>
          <w:szCs w:val="18"/>
        </w:rPr>
        <w:t xml:space="preserve"> 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вание</w:t>
      </w:r>
      <w:proofErr w:type="spellEnd"/>
      <w:r w:rsidRPr="00C51FAF">
        <w:rPr>
          <w:sz w:val="18"/>
          <w:szCs w:val="18"/>
        </w:rPr>
        <w:t xml:space="preserve"> не было выполнено только в том случае, если об этом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требовании было упомянуто в протесте.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Держатель не обязан вручить плательщику вексель, предъявленный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 акцепту.</w:t>
      </w:r>
      <w:r w:rsidRPr="00C51FAF">
        <w:rPr>
          <w:sz w:val="18"/>
          <w:szCs w:val="18"/>
        </w:rPr>
        <w:tab/>
        <w:t>»</w:t>
      </w:r>
      <w:r w:rsidRPr="00C51FAF">
        <w:rPr>
          <w:sz w:val="18"/>
          <w:szCs w:val="18"/>
        </w:rPr>
        <w:tab/>
        <w:t>»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>Стать я 25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 отмечается на переводном векселе. Он выражается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словом «акцептован» или всяким другим! равнозначащим словом;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он подписывается плательщиком. Простая подпись плательщика,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сделанная на лицевой стороне векселя, имеет силу акцепта.</w:t>
      </w:r>
      <w:r w:rsidRPr="00C51FAF">
        <w:rPr>
          <w:sz w:val="18"/>
          <w:szCs w:val="18"/>
        </w:rPr>
        <w:tab/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>' I</w:t>
      </w:r>
      <w:r w:rsidRPr="00C51FAF">
        <w:rPr>
          <w:sz w:val="18"/>
          <w:szCs w:val="18"/>
        </w:rPr>
        <w:tab/>
        <w:t xml:space="preserve">I </w:t>
      </w:r>
      <w:proofErr w:type="spellStart"/>
      <w:r w:rsidRPr="00C51FAF">
        <w:rPr>
          <w:sz w:val="18"/>
          <w:szCs w:val="18"/>
        </w:rPr>
        <w:t>I</w:t>
      </w:r>
      <w:proofErr w:type="spellEnd"/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вексель подлежит оплате © определенный срок от </w:t>
      </w:r>
      <w:proofErr w:type="spellStart"/>
      <w:r w:rsidRPr="00C51FAF">
        <w:rPr>
          <w:sz w:val="18"/>
          <w:szCs w:val="18"/>
        </w:rPr>
        <w:t>предъ</w:t>
      </w:r>
      <w:proofErr w:type="spellEnd"/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явления или если он должен быть предъявлен к акцепту в силу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особого условия, акцепт должен быть датирован днем, в который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был дан, если только держатель не потребует, чтобы он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был датирован днем предъявления. В случае отсутствия даты,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держатель, чтобы сохранить свои права регресса против индоссанта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 против векселедателя, должен удостоверить это упущение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своевременно совершенным протестом.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 должен быть простым и ничем не обусловленным, 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плательщик может ограничить его частью суммы.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Всякое иное изменение, произведенное акцептом в содержании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переводного векселя равносильно отказу в акцепте. Однако,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акцептант отвечает согласно содержанию своего акцента. 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</w:t>
      </w:r>
      <w:r w:rsidRPr="00C51FAF">
        <w:rPr>
          <w:sz w:val="18"/>
          <w:szCs w:val="18"/>
        </w:rPr>
        <w:tab/>
        <w:t>Статья 27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векселедатель указал в переводном векселе другое место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платежа, чем местожительство плательщика, не указав третье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лицо, у которого платеж должен быть совершен, плательщик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может указать такое лицо при акцепте. При отсутствии такого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указания предполагается, что акцептант обязался уплатить сам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месте 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вексель подлежит оплате в месте жительства плательщика,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последний может в надписи об акцепте указать какой-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либо адрес в том же месте, в котором должен быть произведен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Посредством акцепта плательщик принимает на себя обязательство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оплатить переводной вексель в срок.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случае неплатежа держатель, даже если он является векселедателем,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имеет против акцептанта, основанный та переводном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векселе, прямой иск во всем том, о чем может быть предъявлено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требование согласно статей 48 и 29.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'</w:t>
      </w:r>
      <w:r w:rsidRPr="00C51FAF">
        <w:rPr>
          <w:sz w:val="18"/>
          <w:szCs w:val="18"/>
        </w:rPr>
        <w:tab/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плательщик, который поставил на переводном векселе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надпись о своем акцепте, зачеркнул таковую до возвращения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векселя, то считается, что в (акцепте было отказано. Поскольку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иное не будет доказано, считается, что зачеркивание было сделано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 возвращения документа.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Однако, если плательщик письменно сообщил о своем акцепте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держателю или кому-либо из подписавшихся, то он является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обязанным перед ними согласно условиям своего акцепта.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IV.— ОБ АВАЛЕ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30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Платеж по переводному векселю может быть обеспечен полностью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в части вексельной суммы посредством аваля.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Это обеспечение дается третьим лицом или даже одним из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лиц, подписавших вексель.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Аваль дается на переводном векселе или на дополнительном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листе.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выражается словами «считать за аваль» или всякой иной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равнозначной формулой; он подписывается тем, кто дает аваль.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Для аваля достаточно одной лишь подписи, поставленной авалистом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лицевой стороне переводного векселя, если только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подпись не поставлена плательщиком или векселедателем.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Аваль должен указать за чей счет он дан. При отсутствии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такого указания он считается данным за векселедателя.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Авалист отвечает так же как и тот, за кого он дал аваль.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обязательство действительно даже в том случае, если 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обязательство, которое он гарантировал, окажется </w:t>
      </w:r>
      <w:proofErr w:type="spellStart"/>
      <w:r w:rsidRPr="00C51FAF">
        <w:rPr>
          <w:sz w:val="18"/>
          <w:szCs w:val="18"/>
        </w:rPr>
        <w:t>недействитель</w:t>
      </w:r>
      <w:proofErr w:type="spellEnd"/>
      <w:r w:rsidRPr="00C51FAF">
        <w:rPr>
          <w:sz w:val="18"/>
          <w:szCs w:val="18"/>
        </w:rPr>
        <w:t>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229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ным</w:t>
      </w:r>
      <w:proofErr w:type="spellEnd"/>
      <w:r w:rsidRPr="00C51FAF">
        <w:rPr>
          <w:sz w:val="18"/>
          <w:szCs w:val="18"/>
        </w:rPr>
        <w:t xml:space="preserve"> по какому бы то ни было основанию, иному, чем порок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формы.</w:t>
      </w:r>
      <w:r w:rsidRPr="00C51FAF">
        <w:rPr>
          <w:sz w:val="18"/>
          <w:szCs w:val="18"/>
        </w:rPr>
        <w:tab/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Оплачивая переводной вексель, авалист приобретает права,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вытекающие из переводного векселя против того, за кого он дал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гарантию, и против тех, которые в силу переводного векселя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обязаны перед этим последним.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V. — О СРОКЕ ПЛАТЕЖА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 может быть выдан сроком: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предъявлении.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 предъявления во столько-то времени.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 составления во столько-то времени.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определенный день.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Переводные векселя, содержащие либо иное назначение срока,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либо последовательные сроки платежа, недействительны.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34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 сроком по предъявлении оплачивается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 его предъявлении. Он должен быть предъявлен к платежу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течение одного года со дня его составления. Векселедатель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может сократить этот срок или обусловить более долгий. Эти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сроки могут быть сокращены индоссантами.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Векселедатель может установить, что переводной вексель сроком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предъявлении не может быть предъявлен к платежу ранее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определенного срока. В таком случае срок для предъявления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течет с этого срока.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 платежа по переводному векселю, составленному 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столько-то времени от предъявления, определяется либо датой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акцепта, либо датой протеста.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 отсутствии протеста, не датированный акцепт считается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отношении акцептанта сделанным в последний день срока, предусмотренного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предъявления к акцепту.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 платежа по переводному векселю, выданному сроком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на один или несколько месяцев от составления или от предъявления,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наступает в соответствующий день того месяца, в котором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платеж должен быть произведен. При отсутствии </w:t>
      </w:r>
      <w:proofErr w:type="spellStart"/>
      <w:r w:rsidRPr="00C51FAF">
        <w:rPr>
          <w:sz w:val="18"/>
          <w:szCs w:val="18"/>
        </w:rPr>
        <w:t>соответ</w:t>
      </w:r>
      <w:proofErr w:type="spellEnd"/>
      <w:r w:rsidRPr="00C51FAF">
        <w:rPr>
          <w:sz w:val="18"/>
          <w:szCs w:val="18"/>
        </w:rPr>
        <w:t>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﻿</w:t>
      </w:r>
      <w:proofErr w:type="spellStart"/>
      <w:r w:rsidRPr="00C51FAF">
        <w:rPr>
          <w:sz w:val="18"/>
          <w:szCs w:val="18"/>
        </w:rPr>
        <w:t>ствующей</w:t>
      </w:r>
      <w:proofErr w:type="spellEnd"/>
      <w:r w:rsidRPr="00C51FAF">
        <w:rPr>
          <w:sz w:val="18"/>
          <w:szCs w:val="18"/>
        </w:rPr>
        <w:t xml:space="preserve"> даты срок платежа наступает в последний день этого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месяца.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переводной вексель выдан сроком в полтора месяца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в несколько месяцев с половиной от составления или от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предъявления, то надлежит сперва отсчитывать целые месяцы.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срок платежа назначен на начало, середину (середина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января, середина февраля и т. п.) или на конец месяца, то под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этими выражениями понимаются первое, пятнадцатое или последнее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число месяца.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Выражение «восемь дней» или «пятнадцать дней» означает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одну или две недели, а сроки в полные восемь или пятнадцать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дней.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Выражение «полмесяца» указывает срок в пятнадцать дней.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переводной вексель подлежит оплате в определенный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день в каком-либо месте, где принят другой календарь, чем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месте выдачи, то срок платежа считается назначенным по календарю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места 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Если в месте выдачи и в месте платежа по переводному векселю,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выставленному сроком во столько-то времени от составления,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действуют различные календари, то устанавливается соответствующая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дню выдачи дата по календарю места платежа 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зависимости от этого определяется срок 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Сроки на предъявление переводных векселей исчисляются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соответственно правилам предшествующего абзаца.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Эти правила не применимы, если какая-либо оговорка, сделанная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переводном векселе, или даже просто содержание документа,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указывают на намерение принять иные правила.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VI.—О ПЛАТЕЖЕ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38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Держатель переводного векселя сроком на определенный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день или со столько-то времени от составления или от предъявления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должен предъявить переводной вексель к платежу либо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день, когда он должен быть оплачен, либо в один из двух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следующих рабочих дней.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Предъявление переводного векселя в расчетную палату равносильно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предъявлению к платежу.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'</w:t>
      </w:r>
      <w:r w:rsidRPr="00C51FAF">
        <w:rPr>
          <w:sz w:val="18"/>
          <w:szCs w:val="18"/>
        </w:rPr>
        <w:tab/>
        <w:t>Статья 39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Плательщик может при оплате переводного векселя потребовать,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чтобы он был вручен ему держателем с распиской в получении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Держатель не может отказаться от принятия частичного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 частичного платежа плательщик может потребовать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учинения отметки о таком платеже на </w:t>
      </w:r>
      <w:proofErr w:type="spellStart"/>
      <w:r w:rsidRPr="00C51FAF">
        <w:rPr>
          <w:sz w:val="18"/>
          <w:szCs w:val="18"/>
        </w:rPr>
        <w:t>в.екселе</w:t>
      </w:r>
      <w:proofErr w:type="spellEnd"/>
      <w:r w:rsidRPr="00C51FAF">
        <w:rPr>
          <w:sz w:val="18"/>
          <w:szCs w:val="18"/>
        </w:rPr>
        <w:t xml:space="preserve"> и выдачи ему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этом расписки.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</w:t>
      </w:r>
      <w:r w:rsidRPr="00C51FAF">
        <w:rPr>
          <w:sz w:val="18"/>
          <w:szCs w:val="18"/>
        </w:rPr>
        <w:tab/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40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Держатель не может 'быть принужден принять платеж по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переводному векселю до наступления срока.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Плательщик, который платит до наступления срока, делает это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 свой страх и риск.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Тот, кто уплатит в срок, свободен от обязательства, если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только с его стороны не было обмана или грубой неосторожности.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обязан проверять правильность последовательного ряда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индоссаментов, но не подписи индоссантов.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'Статья 41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переводной вексель выписан в валюте, не имеющей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хождения в месте платежа, то сумма его может быть уплачена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местной валюте по курсу на день наступления срока 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должник просрочил платеж, то держатель может по своему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усмотрению потребовать, чтобы сумма переводного векселя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была выплачена в местной валюте по курсу, либо на день наступления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срока платежа, либо на день 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Курс иностранной валюты определяется согласно обыкновениям,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действующим в месте платежа. Однако, векселедатель может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обусловить, что подлежащая платежу сумма будет исчислена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курсу, обозначенному в векселе.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Указанные выше правила не применяются в случае, когда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векселедатель обусловил, что платеж должен быть совершен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определенной, указанной в векселе, валюте (оговорка эффективного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 в какой-либо иностранной валюте).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сумма переводного векселя обозначена в валюте, имеющей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стране выдачи и в стране платежа одинаковое наименование,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но разный курс, предполагается, что имелась в виду ссылка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валюту места 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42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случае </w:t>
      </w:r>
      <w:proofErr w:type="spellStart"/>
      <w:r w:rsidRPr="00C51FAF">
        <w:rPr>
          <w:sz w:val="18"/>
          <w:szCs w:val="18"/>
        </w:rPr>
        <w:t>непредъявления</w:t>
      </w:r>
      <w:proofErr w:type="spellEnd"/>
      <w:r w:rsidRPr="00C51FAF">
        <w:rPr>
          <w:sz w:val="18"/>
          <w:szCs w:val="18"/>
        </w:rPr>
        <w:t xml:space="preserve"> переводного векселя к платежу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орок</w:t>
      </w:r>
      <w:proofErr w:type="spellEnd"/>
      <w:r w:rsidRPr="00C51FAF">
        <w:rPr>
          <w:sz w:val="18"/>
          <w:szCs w:val="18"/>
        </w:rPr>
        <w:t>, указанный в статье 38, каждый должник имеет право внести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сумму (векселя) в депозит компетентному органу власти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счет, риск и страх держателя.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﻿Глава VII. —РЕГРЕСС В СЛУЧАЕ НЕАКЦЕПТА ИЛИ НЕПЛАТЕЖА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43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Держатель может осуществлять свой регресс против индоссантов,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векселедателя и других обязанных лиц: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 наступлении срока платежа;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платеж не был совершен;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Даже раньше наступления срока платежа;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1° Если имел место полный или частичный отказ в акцепте;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2° В случае несостоятельности плательщика, независимо от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того, акцептовал ли он вексель или нет, прекращения им платежей,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даже если это обстоятельство не было установлено судом,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в случае (безрезультатного 'обращения взыскания на его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имущество;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3° В случае несостоятельности векселедателя по векселю,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подлежащему акцепту.</w:t>
      </w:r>
      <w:r w:rsidRPr="00C51FAF">
        <w:rPr>
          <w:sz w:val="18"/>
          <w:szCs w:val="18"/>
        </w:rPr>
        <w:tab/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</w:t>
      </w:r>
      <w:r w:rsidRPr="00C51FAF">
        <w:rPr>
          <w:sz w:val="18"/>
          <w:szCs w:val="18"/>
        </w:rPr>
        <w:tab/>
        <w:t xml:space="preserve">'С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44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Отказ в акцепте или в платеже должен быть удостоверен актом,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составленным публичным порядком {протест в неакцепте или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неплатеже).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Протест в неакцепте должен быть совершен в сроки, установленные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для предъявления к акцепту. Если в случае, предусмотренном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первом абзаце статьи 24, 'первое предъявление имело место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последний день срока, то протест может еще быть совершен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следующий день.</w:t>
      </w:r>
      <w:r w:rsidRPr="00C51FAF">
        <w:rPr>
          <w:sz w:val="18"/>
          <w:szCs w:val="18"/>
        </w:rPr>
        <w:tab/>
        <w:t>'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Протест в неплатеже переводного векселя сроком на определенный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день или в </w:t>
      </w:r>
      <w:proofErr w:type="spellStart"/>
      <w:r w:rsidRPr="00C51FAF">
        <w:rPr>
          <w:sz w:val="18"/>
          <w:szCs w:val="18"/>
        </w:rPr>
        <w:t>столыко-то</w:t>
      </w:r>
      <w:proofErr w:type="spellEnd"/>
      <w:r w:rsidRPr="00C51FAF">
        <w:rPr>
          <w:sz w:val="18"/>
          <w:szCs w:val="18"/>
        </w:rPr>
        <w:t xml:space="preserve"> времени от составления или предъявления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должен быть совершен в один из Двух рабочих дней,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которые следуют за днем, в который переводный вексель подлежит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оплате. Если дело идет о векселе сроком по предъявлении,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протест должен быть совершен в порядке, указанном в предыдущем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абзаце для совершения протеста в случае неакцепта.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Протест в неакцепте освобождает от предъявления к платежу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от протеста в неплатеже.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 прекращения платежей плательщиком, независимо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от того, акцептовал ли он вексель или нет, или в случае безрезультатного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обращения взыскания на его имущество, держатель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может осуществлять принадлежащие ему права регресса лишь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после предъявления векселя плательщику для оплаты и после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совершения протеста.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случае объявления плательщика несостоятельным, независимо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 того, акцептовал ли он вексель или нет, а также в случае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объявления несостоятельным векселедателя по векселю, не подлежащему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акцепту, для осуществления держателем принадлежащих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ему прав регресса достаточно предъявления судебного определения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 объявлении несостоятельности.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45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Держатель должен известить своего индоссанта и векселедателя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 неакцепте или неплатеже в течение четырех рабочих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дней, следующих за днем протеста или за днем предъявления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 оговорки «оборот без издержек». Каждый индоссант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должен в течение двух рабочих дней, которые следуют за днем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получения им извещения, сообщить своему индоссанту полученное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им извещение, с указанием наименований и адресов тех, кто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послал предшествующие извещения и так далее, восходя до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Указанные выше сроки текут с момента получения предшествующего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извещения.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в1 согласии с предшествующим абзацем будет послано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извещение кому-либо, поставившему свою подпись на переводном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векселе, то такое же извещение должно быть послано в тот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же срок тому, кто дал за него аваль.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случае, если какой-либо индоссант не указал своего адреса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или указал его неразборчивым образом, то достаточно чтобы извещение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было послано тому индоссанту, который ему предшествует.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Тот, кто должен послать извещение, может сделать это в какой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угодно форме, даже путем простого возвращения переводного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Он должен доказать, что он послал извещение в установленный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срок. Будет считаться, что срок соблюден, если письмо, содержащее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извещение, отправлено по почте в указанный срок.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Тот, кто не пошлет извещение в указанный выше срок, не теряет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своего права; он несет ответственность за ущерб, могущий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произойти от его небрежности, с тем однако, что размер возмещаемых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убытков не может превысить суммы переводного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векселя.</w:t>
      </w:r>
      <w:r w:rsidRPr="00C51FAF">
        <w:rPr>
          <w:sz w:val="18"/>
          <w:szCs w:val="18"/>
        </w:rPr>
        <w:tab/>
        <w:t>!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46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Векселедатель, индоссант или авалист может посредством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включенной в документ и подписанной оговорки «оборот без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издержек», «без протеста» или всякой иной равнозначащей оговорки,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освободить держателя от совершения для осуществления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права регресса протеста в неакцепте или неплатеже.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Эта оговорка не освобождает держателя ни от предъявления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переводного векселя в установленные сроки, ни от посылки извещения.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Доказательство несоблюдения сроков лежит на том, кто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ссылается на это обстоятельство в споре с держателем.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оговорка включена векселедателем, то она имеет силу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отношении всех лиц, подписавших вексель; если она включена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индоссантом или авалистом, то она имеет силу лишь в отношении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его самого. Если, несмотря на включенную векселедателем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оговорку, держатель совершает протест, то издержки протеста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лежат на нем. Если оговорка исходит от индоссанта или авалиста,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 издержки протеста, если таковой был совершен, могут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быть истребованы от всех лиц, поставивших свои подписи.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47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Все выдавшие, акцептовавшие, индоссировавшие переводной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вексель или поставившие на нем аваль являются солидарно обязанными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перед держателем.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Держатель имеет право искать со всех этих лиц с каждого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отдельности и со всех вместе, не будучи принужден при этом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соблюдать последовательность, в которой они обязались.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Такое же право принадлежит каждому, подписавшему переводной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вексель, после того как он его оплатил.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Иск, предъявленный к одному из обязанных, не препятствует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предъявлять иски к другим, даже если они обязались после первоначального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ответчика.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!</w:t>
      </w:r>
      <w:r w:rsidRPr="00C51FAF">
        <w:rPr>
          <w:sz w:val="18"/>
          <w:szCs w:val="18"/>
        </w:rPr>
        <w:tab/>
        <w:t>Статья 48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Держатель может требовать от того, к кому он обращается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 регрессом: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1° Сумму переводного векселя, не акцептованную или не оплаченную,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 процентами, если они были обусловлены;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2° Проценты в размере шести со дня срока платежа;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3° Издержки протеста, издержки по посылке извещения, 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также другие издержки.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регресс осуществляется до наступления срока платежа,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 из вексельной суммы удерживается учетный процент. Этот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учетный процент исчисляется согласно официальной учетной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ставке (банковой ставке), существующей в месте жительства держателя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дату регресса. 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  <w:r w:rsidRPr="00C51FAF">
        <w:rPr>
          <w:sz w:val="18"/>
          <w:szCs w:val="18"/>
        </w:rPr>
        <w:tab/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49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Тот, кто оплатил переводной вексель, может требовать от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ответственных перед ним лиц:</w:t>
      </w:r>
      <w:r w:rsidRPr="00C51FAF">
        <w:rPr>
          <w:sz w:val="18"/>
          <w:szCs w:val="18"/>
        </w:rPr>
        <w:tab/>
        <w:t>- '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1° Всю уплаченную им сумму;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2° Проценты на указанную сумму, исчисленные в размере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шести, начиная с того дня, когда он произвел платеж.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3° Понесенные им издержки.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Каждое обязанное лицо, к которому обратились или могут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обратиться с регрессом, может потребовать вручения ему, против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оплаты, переводного векселя с протестом и с распиской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Каждый индоссант, оплативший переводной вексель, может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зачеркнуть индоссамент свой и следующих за ним индоссантов.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 осуществления регресса после частичного акцепта,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тот, кто уплачивает сумму1, на которую вексель не был акцептован,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может потребовать отметки этого платежа на векселе и выдачи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ему в том расписки. Держатель обязан, сверх того, передать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ему засвидетельствованную копию с векселя и с протеста для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того, чтобы он мог осуществить последующие регрессы.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Каждое лицо, имеющее право осуществлять регресс, может,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поскольку не оговорено иное, получить платеж посредством нового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векселя (обратной тратты), выданного сроком по предъявлении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одного из ответственных перед ним лиц с платежом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месту жительства этого лица.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Обратная тратта включает кроме сумм, указанных в статьях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48 и 49, также и куртаж и гербовый сбор по обратной тратте.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обратная тратта выдана держателем, то сумма ее устанавливается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 курсу для переводных векселей сроком по предъявлению,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выданных в месте платежа по первоначальному векселю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на место жительства ответственного лица. Если обратная тратта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выдана индоссантом, то сумма ее устанавливается по курсу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переводных векселей сроком по предъявлении, выданных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месте жительства векселедателя по обратной тратте на место жительства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гарантирующего лица.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истечении сроков, установленных: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Для предъявления переводного векселя сроком по предъявлению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со столько-то времени от предъявления;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совершения протеста в неакцепте или неплатеже;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предъявления к платежу в случае оговорки «оборот без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издержек»;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Держатель теряет свои права против индоссантов, против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векселедателя и против других обязанных лиц, за исключением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акцептанта.</w:t>
      </w:r>
      <w:r w:rsidRPr="00C51FAF">
        <w:rPr>
          <w:sz w:val="18"/>
          <w:szCs w:val="18"/>
        </w:rPr>
        <w:tab/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случае </w:t>
      </w:r>
      <w:proofErr w:type="spellStart"/>
      <w:r w:rsidRPr="00C51FAF">
        <w:rPr>
          <w:sz w:val="18"/>
          <w:szCs w:val="18"/>
        </w:rPr>
        <w:t>непредъявления</w:t>
      </w:r>
      <w:proofErr w:type="spellEnd"/>
      <w:r w:rsidRPr="00C51FAF">
        <w:rPr>
          <w:sz w:val="18"/>
          <w:szCs w:val="18"/>
        </w:rPr>
        <w:t xml:space="preserve"> к акцепту в срок, обусловленный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векселедателем, держатель лишается принадлежащих ему прав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регресса, как (вследствие неплатежа, так и вследствие неакцепта,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е1сли только из содержания условия не вытекает, что векселедатель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предполагал освободить себя только от ответственности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срок на предъявление обусловлен в индоссаменте, 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ссылаться на него может только индоссант.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предъявлению переводного векселя или совершению протеста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установленные сроки мешает непреодолимое препятствие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(законодательное распоряжение какого-либо государства или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другой случай непреодолимой силы), то эти сроки продлеваются.</w:t>
      </w:r>
      <w:r w:rsidRPr="00C51FAF">
        <w:rPr>
          <w:sz w:val="18"/>
          <w:szCs w:val="18"/>
        </w:rPr>
        <w:tab/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!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Векселедатель обязан без задержки известить своего индоссанта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 случае непреодолимой силы и сделать на переводном векселе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или на добавочном листе отметку об этом извещении, указав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дату и поставив свою подпись; в остальном применяются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правила статьи 45.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После прекращения действия непреодолимой силы держатель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должен без задержки предъявить вексель к акцепту или к платежу,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и, если будет нужно, совершить протест.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действие непреодолимой силы продолжается свыше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тридцати дней после срока платежа, то предъявление (векселя) 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совершение протеста не являются необходимыми для осуществления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права регресса.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переводных векселей сроком по предъявлению или 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столько-то времени от предъявления тридцатидневный срок течет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 того дня, в который держатель известил, хотя бы и до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истечения сроков на предъявление, своего индоссанта о непреодолимой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силе; для переводных векселей сроком во </w:t>
      </w:r>
      <w:proofErr w:type="spellStart"/>
      <w:r w:rsidRPr="00C51FAF">
        <w:rPr>
          <w:sz w:val="18"/>
          <w:szCs w:val="18"/>
        </w:rPr>
        <w:t>сголько-то</w:t>
      </w:r>
      <w:proofErr w:type="spellEnd"/>
      <w:r w:rsidRPr="00C51FAF">
        <w:rPr>
          <w:sz w:val="18"/>
          <w:szCs w:val="18"/>
        </w:rPr>
        <w:t xml:space="preserve"> времени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 предъявления тридцатидневный срок увеличивается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 от предъявления, указанный в переводном векселе.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Непреодолимой силой не считаются обстоятельства, касающиеся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лично векселедержателя или того, кому он поручил (Предъявление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 или совершение протеста.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VIII. —О ПОСРЕДНИЧЕСТВЕ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I. Общие положения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55</w:t>
      </w:r>
      <w:r w:rsidRPr="00C51FAF">
        <w:rPr>
          <w:sz w:val="18"/>
          <w:szCs w:val="18"/>
        </w:rPr>
        <w:tab/>
        <w:t>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Векселедатель, индоссант или авалист могут указать какое-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либо лицо для акцепта или платежа в случае надобности.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Переводной вексель может быть принят или оплачен на условиях,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установленных ниже, лицом, действующим » качестве посредника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 кого-либо из должников, обязанных в порядке регресса.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Посредником может быть третье лицо, даже плательщик, или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какое-либо лицо, уже обязанное в силу переводного векселя,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исключением акцептанта.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Посредник должен в течение двух рабочих дней известить 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своем посредничестве того, за кого он выступил. В случае несоблюдения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этого срока, он отвечает в соответствующих случаях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 ущерб, причиненный его небрежностью с тем, однако, что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убытки подлежат возмещению в размере, не свыше вексельной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суммы.</w:t>
      </w:r>
      <w:r w:rsidRPr="00C51FAF">
        <w:rPr>
          <w:sz w:val="18"/>
          <w:szCs w:val="18"/>
        </w:rPr>
        <w:tab/>
        <w:t>*</w:t>
      </w:r>
      <w:r w:rsidRPr="00C51FAF">
        <w:rPr>
          <w:sz w:val="18"/>
          <w:szCs w:val="18"/>
        </w:rPr>
        <w:tab/>
        <w:t>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2. Акцепт в порядке посредничества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 в порядке посредничества может иметь место во всех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случаях, когда до наступления срока платежа в лице держателя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возникают права регресса по переводному векселю, подлежащему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в переводном векселе было указано в месте платежа лицо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акцепта или платежа, в случае надобности, то держатель,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может, до наступления срока платежа, осуществлять свое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регресса против того, кто сделал это указание, и против лиц, поставивших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свои подписи после того, как это указание было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сделано, лишь при условии, что он предъявил переводной вексель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указанному лицу и что в случае отказа последнего в акцепте,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этот отказ был удостоверен протестом.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€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57</w:t>
      </w:r>
      <w:r w:rsidRPr="00C51FAF">
        <w:rPr>
          <w:sz w:val="18"/>
          <w:szCs w:val="18"/>
        </w:rPr>
        <w:tab/>
        <w:t>'■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Акцепт о порядке посредничества отмечается на переводном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векселе; акцепт подписывается посредником. В нем указывается,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 чей счет он совершается; при отсутствии такого указания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акцепт считается сделанным за векселедателя.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Акцептант в порядке посредничества обязан в отношении держателя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в отношении индоссантов, сделавших надписи после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того лица, за счет которого он выступил в качестве посредника,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одинаковых основаниях с этим лицом.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Несмотря на акцепт в порядке посредничества, то лицо,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счет которого он был сделан, а также лица за него ответственные,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могут требовать от держателей против уплаты суммы, указан-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﻿ной в статье 47, вручения векселя, протеста и в соответствующем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случае счета с распиской об уплате.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3.</w:t>
      </w:r>
      <w:r w:rsidRPr="00C51FAF">
        <w:rPr>
          <w:sz w:val="18"/>
          <w:szCs w:val="18"/>
        </w:rPr>
        <w:tab/>
        <w:t>Платеж в порядке посредничества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59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N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 в порядке посредничества может иметь место во всех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случаях, когда либо при наступлении срока платежа, либо до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наступления срока платежа, в лице держателя возникли права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регресса.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 должен покрыть всю сумму, которую пришлось бы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уплатить тому, за кого платеж производится.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должен быть произведен самое позднее на следующий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день после последнего дня, предоставленного для совершения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протеста в неплатеже.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переводной вексель был акцептован посредниками, имеющими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место своего жительства в месте платежа или в случае,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лица, имеющие там же место своего жительства, были указаны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для платежа в случае нужды, то держатель должен предъявить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вексель воем этим лицам, и в соответствующих случаях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совершить протест в неплатеже самое позднее на следующий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день после последнего дня, предоставленного для совершения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протеста.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протест не будет совершен в этот срок, то тот, кто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указал на нужду или тот, за счет которого вексель был акцептован,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 также последующие индоссанты перестают быть обязанными.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Держатель, отказавшийся от платежа в порядке посредничества,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теряет свое право регресса </w:t>
      </w:r>
      <w:proofErr w:type="spellStart"/>
      <w:r w:rsidRPr="00C51FAF">
        <w:rPr>
          <w:sz w:val="18"/>
          <w:szCs w:val="18"/>
        </w:rPr>
        <w:t>протих</w:t>
      </w:r>
      <w:proofErr w:type="spellEnd"/>
      <w:r w:rsidRPr="00C51FAF">
        <w:rPr>
          <w:sz w:val="18"/>
          <w:szCs w:val="18"/>
        </w:rPr>
        <w:t xml:space="preserve"> тех, которые были бы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освобождены от ответственности.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 в порядке посредничества должен быть удостоверен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распиской, учиненной на переводном векселе с указанием того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лица, за которого платеж произведен. При отсутствии такого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указания считается, что платеж сделан за векселедателя.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 и протест, если таковой был совершен,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должны быть вручены тому, кто уплатил в порядке посредничества.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239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Лицо, уплатившее ® порядке посредничества, приобретает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права, вытекающие из переводного векселя против того, за кого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 уплатил и против тех, кто обязан перед этим последним по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переводному векселю. Однако, он не может вновь индоссировать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переводной вексель.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Индоссанты, следующие за лицом, который поставил свою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подпись на векселе и за которого был произведен платеж, освобождаются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 ответственности.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 стечения нескольких предложений Платить в порядке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посредничества, предпочтение отдается тому, кто освобождается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от ответственности наибольшее количество лиц. (Посредник, знающий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 том, что он нарушает это правило, теряет свое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регресса к тем, которые оказались бы освобожденными от ответственности.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IX. — О МНОЖЕСТВЕННОСТИ ЭКЗЕМПЛЯРОВ И О КОПИЯХ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1.</w:t>
      </w:r>
      <w:r w:rsidRPr="00C51FAF">
        <w:rPr>
          <w:sz w:val="18"/>
          <w:szCs w:val="18"/>
        </w:rPr>
        <w:tab/>
        <w:t>Множественность экземпляров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Переводной вексель может быть1 выдан в нескольких тождественных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экземплярах.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Эти экземпляры должны быть снабжены последовательными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номерами в самом тексте документа; в противном случае каждый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 них рассматривается как отдельный переводной вексель.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Каждый держатель векселя, в котором не указано, что он выдан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единственном экземпляре, может требовать выдачи ему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за его счет нескольких экземпляров. Для этого он должен обратиться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 своему непосредственному индоссанту, который обязан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оказать ему содействие в отношении своего индоссанта, и так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далее, восходя до векселедателя. Индоссанты обязаны воспроизвести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индоссаменты на новых экземплярах.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'Статья 65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Платеж, произведенный по одному экземпляру, освобождает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от ответственности, даже если не было обусловлено, что платеж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этот погашает другие экземпляры. Однако, плательщик продолжает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отвечать по каждому акцептованному им и: не возвращенному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ему экземпляру.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Индоссант, который передал экземпляры различным лицам,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 также последующие индоссанты, обязаны по всем экземплярам,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которых имеется их подпись и которые не были возвращены.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﻿Статья 66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Тот, кто послал один из экземпляров для акцепта, должен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указать на других экземплярах наименование того лица, в руках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которого этот экземпляр находится. Это лицо обязано вручить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законному держателю другого экземпляра.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 его отказа, держатель может осуществлять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регресса лишь после удостоверения протестом того: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1° Что экземпляр, посланный для акцепта, не был ему передан,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несмотря на его </w:t>
      </w:r>
      <w:proofErr w:type="spellStart"/>
      <w:r w:rsidRPr="00C51FAF">
        <w:rPr>
          <w:sz w:val="18"/>
          <w:szCs w:val="18"/>
        </w:rPr>
        <w:t>требования^</w:t>
      </w:r>
      <w:proofErr w:type="spellEnd"/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2° Что акцепт или платеж не могли быть получены по другому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экземпляру.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2.</w:t>
      </w:r>
      <w:r w:rsidRPr="00C51FAF">
        <w:rPr>
          <w:sz w:val="18"/>
          <w:szCs w:val="18"/>
        </w:rPr>
        <w:tab/>
        <w:t>Копии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|</w:t>
      </w:r>
      <w:r w:rsidRPr="00C51FAF">
        <w:rPr>
          <w:sz w:val="18"/>
          <w:szCs w:val="18"/>
        </w:rPr>
        <w:tab/>
        <w:t xml:space="preserve">С т а т </w:t>
      </w:r>
      <w:proofErr w:type="spellStart"/>
      <w:r w:rsidRPr="00C51FAF">
        <w:rPr>
          <w:sz w:val="18"/>
          <w:szCs w:val="18"/>
        </w:rPr>
        <w:t>ь</w:t>
      </w:r>
      <w:proofErr w:type="spellEnd"/>
      <w:r w:rsidRPr="00C51FAF">
        <w:rPr>
          <w:sz w:val="18"/>
          <w:szCs w:val="18"/>
        </w:rPr>
        <w:t xml:space="preserve"> я 67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Каждый держатель переводного векселя имеет право снимать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 него копии.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Копия должна а точности воспроизводить оригинал с индоссаментами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всеми другими отметками, которые на нем находятся.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Она должна указывать, до какого места она доведена.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Она может быть индоссирована и </w:t>
      </w:r>
      <w:proofErr w:type="spellStart"/>
      <w:r w:rsidRPr="00C51FAF">
        <w:rPr>
          <w:sz w:val="18"/>
          <w:szCs w:val="18"/>
        </w:rPr>
        <w:t>авалирована</w:t>
      </w:r>
      <w:proofErr w:type="spellEnd"/>
      <w:r w:rsidRPr="00C51FAF">
        <w:rPr>
          <w:sz w:val="18"/>
          <w:szCs w:val="18"/>
        </w:rPr>
        <w:t xml:space="preserve"> в том же порядке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с теми же последствиями, как и подлинник.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!</w:t>
      </w:r>
      <w:r w:rsidRPr="00C51FAF">
        <w:rPr>
          <w:sz w:val="18"/>
          <w:szCs w:val="18"/>
        </w:rPr>
        <w:tab/>
        <w:t>Статья 68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копии должно быть указано лицо, в руках которого </w:t>
      </w:r>
      <w:proofErr w:type="spellStart"/>
      <w:r w:rsidRPr="00C51FAF">
        <w:rPr>
          <w:sz w:val="18"/>
          <w:szCs w:val="18"/>
        </w:rPr>
        <w:t>нахо</w:t>
      </w:r>
      <w:proofErr w:type="spellEnd"/>
      <w:r w:rsidRPr="00C51FAF">
        <w:rPr>
          <w:sz w:val="18"/>
          <w:szCs w:val="18"/>
        </w:rPr>
        <w:t>-*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дится</w:t>
      </w:r>
      <w:proofErr w:type="spellEnd"/>
      <w:r w:rsidRPr="00C51FAF">
        <w:rPr>
          <w:sz w:val="18"/>
          <w:szCs w:val="18"/>
        </w:rPr>
        <w:t xml:space="preserve"> подлинный документ. Последнее обязано вручить указанный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документ законному держателю копии.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он отказывается это сделать, держатель может осуществлять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право регресса против индоссантов или авалистов лишь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после удостоверения протестом того, что подлинник не был ему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передан, несмотря на его требование.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Если на подлинном документе после последнего индоссамента,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сделанного до снятия копии, имеется оговорка: «начиная отсюда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индоссирование</w:t>
      </w:r>
      <w:proofErr w:type="spellEnd"/>
      <w:r w:rsidRPr="00C51FAF">
        <w:rPr>
          <w:sz w:val="18"/>
          <w:szCs w:val="18"/>
        </w:rPr>
        <w:t xml:space="preserve"> действительно лишь на копии» или всякая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иная равнозначащая формула, то индоссамент, поставленный после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этого на подлиннике, является недействительным.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X. — ОБ ИЗМЕНЕНИЯХ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69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случае изменения текста переводного векселя, лица; поставившие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свои подписи после этого изменения, отвечают в соответствии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 содержанием измененного текста; лица, поставившие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Д6 Сборник. Н. 5775.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свои подписи до этого, отвечают в соответствии с содержанием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первоначального текста.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XI. —О ДАВНОСТИ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Исковые требования, вытекающие из переводного векселя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против акцептанта, погашаются истечением трех лет со дня срока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Исковые требования держателя против индоссантов и против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векселедателя погашаются истечением одного года со дня протеста,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совершенного в установленный срок или со дня срока платежа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случае оговорки об обороте без издержек.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Исковые требования индоссантов друг к другу и к векселедателю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погашаются истечением шести месяцев, считая со дня, в котором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индоссант оплатил вексель или со дня предъявления к нему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иска.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Статья 71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Перерыв давности имеет силу лишь в отношении того, против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кого было совершено действие, прерывающее давность.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Глава XII. —ОБЩИЕ ПОСТАНОВЛЕНИЯ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 по переводному векселю, срок которого падает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установленный по закону нерабочий день, может быть потребован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лишь в первый следующий рабочий день. Равным образом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все другие действия, относящиеся к переводному векселю, в частности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предъявление к акцепту и протест, могут быть совершены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лишь в рабочий день.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Если какое-нибудь из этих действий должно быть совершено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течение определенного срока, последний день которого является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установленным по закону нерабочим днем, то такой срок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пролонгируется до (ближайшего после истечения срока рабочего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дня. Нерабочие дни, падающие на время течения срока, идут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счет срока.</w:t>
      </w:r>
      <w:r w:rsidRPr="00C51FAF">
        <w:rPr>
          <w:sz w:val="18"/>
          <w:szCs w:val="18"/>
        </w:rPr>
        <w:tab/>
        <w:t>’</w:t>
      </w:r>
      <w:r w:rsidRPr="00C51FAF">
        <w:rPr>
          <w:sz w:val="18"/>
          <w:szCs w:val="18"/>
        </w:rPr>
        <w:tab/>
        <w:t>11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установленные законом или участниками векселя сроки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включается день, от которого срок начинает течь.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»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Никакие </w:t>
      </w:r>
      <w:proofErr w:type="spellStart"/>
      <w:r w:rsidRPr="00C51FAF">
        <w:rPr>
          <w:sz w:val="18"/>
          <w:szCs w:val="18"/>
        </w:rPr>
        <w:t>грационные</w:t>
      </w:r>
      <w:proofErr w:type="spellEnd"/>
      <w:r w:rsidRPr="00C51FAF">
        <w:rPr>
          <w:sz w:val="18"/>
          <w:szCs w:val="18"/>
        </w:rPr>
        <w:t xml:space="preserve"> дни, ни по закону, ни судебные, не допускаются.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﻿РАЗДЕЛ 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 ПРОСТОМ ВЕКСЕЛЕ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Простой вексель содержит: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1° Наименование документа векселем, включенное в самый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его текст и выраженное на том языке, на котором этот документ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составлен;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2° Простое и ничем не обусловленное обещание уплатить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определенную сумму;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3° Указание срока платежа;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4° Указание места, в котором должен быть совершен платеж;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5° Наименование того, кому или приказу кого платеж должен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быть совершен;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6° Указание даты и места составления векселя;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7° Подпись того, кто выдает документ (векселедатель).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Документ, в котором отсутствует какое-либо из обозначений,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указанных в предшествующей статье, не имеет силы простого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векселя, за исключением случаев, определенных в следующих ниже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абзацах.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Простой вексель, срок платежа по которому не указан, рассматривается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как подлежащий оплате по предъявлении.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При отсутствии особого указания, место составления документа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считается местом платежа и вместе с тем местом жительства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векселедателя.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Простой вексель, не указывающий место его составления, рассматривается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как подписанный в месте, обозначенном рядом с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наименованием векселедателя.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 простому векселю применяются, поскольку они не являются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несовместимыми с природой этого документа, постановления, относящиеся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 переводному векселю и касающиеся: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Индоссамента (статьи 11—20);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Срока платежа (статьи 33—37);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 (статьи 38—42);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Регресса в случае неакцепта или неплатежа (статьи 43—50,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52—51);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 в порядке посредничества (статьи 55, 59—63);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Копий (статьи 67 и 68);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Изменений (статья 69);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Давности (статьи 70—71);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Праздничных дней, исчисления сроков и воспрещения </w:t>
      </w:r>
      <w:proofErr w:type="spellStart"/>
      <w:r w:rsidRPr="00C51FAF">
        <w:rPr>
          <w:sz w:val="18"/>
          <w:szCs w:val="18"/>
        </w:rPr>
        <w:t>грационных</w:t>
      </w:r>
      <w:proofErr w:type="spellEnd"/>
      <w:r w:rsidRPr="00C51FAF">
        <w:rPr>
          <w:sz w:val="18"/>
          <w:szCs w:val="18"/>
        </w:rPr>
        <w:t xml:space="preserve">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дней (статьи 72, 73 и 74);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 простому векселю применяются также постановления, относящиеся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 переводному векселю, подлежащему оплате у третьего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лица или в другом месте, чем место жительства плательщика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(статьи 4 и 27), условие о процентах (статья 5), разногласия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обозначениях подлежащей уплате суммы (статья 6) последствия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помещения какой-либо подписи в условиях, предусмотренных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статье 7, последствия подписи лица, которое действует без полномочий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или с превышением своих полномочий (статья 8), и к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бланку переводного векселя (статья НО).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Равным образом к простому векселю применяются постановления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относительно аваля (статьи 30—32); в случае, предусмотренном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последнем абзаце статьи 31, если в авале не указано,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кого он поставлен, считается, что он поставлен за векселедателя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простому, векселю.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78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Векселедатель по простому векселю обязан так же как и акцептант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переводному векселю.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Простые векселя сроком во столько-то времени от предъявления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должны быть предъявлены векселедателю для отметки 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сроки, указанные в статье 25. Срок по предъявлении течет со дня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отметки, подписанной векселедателем на векселе. Отказ векселедателя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поставить датированную отметку удостоверяется протестом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(статья 25), день которого служит начальным моментом для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течения срока по предъявлении.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Статья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Приложение II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(Высоких Договаривающихся Сторон может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предписать, что обязательность включения в переводные векселя,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составленные на ее территории, наименования «вексель», предусмотренная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статьей 1 пункт 1 единообразного закона, будет применяться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лишь через шесть месяцев после вступления в действие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настоящей Конвенции.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Высоких Договаривающихся Сторон имеет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определить для обязательств по переводным векселям, принятым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 ее территории, способ восполнения отсутствия подписи, при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условии, что официально заверенное заявление, написанное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244</w:t>
      </w:r>
    </w:p>
    <w:p w:rsidR="00FE2D46" w:rsidRPr="00FE2D46" w:rsidRDefault="00FE2D46" w:rsidP="00C51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2D4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4" o:title=""/>
          </v:shape>
          <w:control r:id="rId5" w:name="DefaultOcxName" w:shapeid="_x0000_i1027"/>
        </w:objec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﻿переводном векселе, удостоверит волю того, кто должен был бы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поставить свою подпись.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Статья 3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Каждая из Высоких Договаривающихся Сторон сохраняет за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собой право не включать статью 10 единообразного закона в свой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национальный закон.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Статья 4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 отступление от статьи 31, абзац 1, единообразного закона,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каждая из Высоких Договаривающихся (Сторон имеет право допустить,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что на ее территории аваль может быть дай отдельным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актом, указывающим место, где он дан.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Статья 5</w:t>
      </w: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ab/>
        <w:t>I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Каждая из Высоких Договаривающихся Сторон может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дополнить статью 38 единообразного закона в том смысле, что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 отношении переводного векселя с платежом на ее территории,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держатель будет обязан предъявить его в самый день наступления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срока; несоблюдение этого обязательства может повлечь за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собой только обязанность возместить убытки.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Другие Высокие Договаривающиеся Стороны будут иметь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право определить условия, на которых они признают такое обязательство.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Статья 6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Каждая Высокая Договаривающаяся Сторона будет иметь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право определить, применяя последний абзац статьи 38, единообразного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закона, те учреждения, которые по национальному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закону должны рассматриваться как расчетные палаты.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Статья 7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Каждая из Высоких Договаривающихся Сторон имеет право,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если она сочтет это нужным, в исключительных обстоятельствах,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касающихся курса валюты этого государства, </w:t>
      </w:r>
      <w:proofErr w:type="spellStart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отсупить</w:t>
      </w:r>
      <w:proofErr w:type="spellEnd"/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от условия,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предусмотренного в статье 41 и касающегося эффективного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платежа в иностранной валюте по переводным векселям с платежом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 ее территории. То же правило может быть применено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относительно составления переводных Векселей в иностранной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валюте на национальной территории.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ab/>
        <w:t>Статья 8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Каждая из Высоких Договаривающихся Сторон имеет право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предписать, что протесты, составляемые на ее территории, могут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245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быть заменены заявлением, датированным и написанным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самом переводном векселе и подписанным плательщиком,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исключением, однако, случаев, когда векселедатель в самом тексте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переводного векселя требует совершения протеста посредством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официального акта.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Высоких Договаривающихся Сторон имеет равным,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образом право предписать, что упомянутое заявление должно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быть занесено в публичный реестр в срок, установленный для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протестов.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случаях, предусмотренных в предшествующих абзацах, не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датированный индоссамент предполагается поставленным до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протеста.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 отступление от статьи 44, абзац 3, единообразного закона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Высоких Договаривающихся Сторон имеет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предписать, что протест в неплатеже должен быть совершен либо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день, когда переводной вексель подлежит оплате, либо в один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из двух следующих рабочих дней.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Законодательству каждой из (Высоких Договаривающихся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Сторон принадлежит точно определить юридические положения,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предусмотренные в статье 43, пункты 2 и 3 и в статье 44, абзацы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5 и 6 единообразного закона.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отступление от постановлений статьи 43, пункты 2 и 3 и 74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единообразного закона, каждая из Высоких Договаривающихся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Сторон сохраняет за собой право допустить в своем законодательстве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для лиц, отвечающих за акцепт или оплату переводного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векселя, возможность в случае обращенного против них регресса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воспользоваться сроками, которые ни в каком случае не могут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продолжаться далее срока платежа по переводному векселю.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(Статья 12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отступление от статьи 45 единообразного закона каждая из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Высоких Договаривающихся Сторон имеет право сохранить или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установить систему предупреждений со стороны должностного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лица, а именно, что: в случае протеста в неакцепте или неплатеже,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нотариус или должностное лицо, которое, согласно национальному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закону, уполномочено совершить протест, обязано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письменно известить тех обязанных по переводному векселю лиц,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﻿адреса которых либо указаны! в переводном векселе, либо известны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должностному лицу, совершающему протест, либо указаны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лицами, потребовавшими протеста. Расходы по такому извещению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добавляются к издержкам протеста.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13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Высоких Договаривающихся Сторон имеет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предписать в отношении переводных векселей, которые и составлены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 подлежат оплате на ее территории, что ставка процентов,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>о которой идет речь в статье 48, пункт 2 и в статье 49,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пункт 2 единообразного закона, может быть заменена ставкой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законных процентов, действующей на территории этой Высокой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Договаривающейся Стороны.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14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отступление от статьи 48 единообразного закона каждая из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Высоких Договаривающихся Сторон сохраняет за собой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включить в национальный закон постановление, по которому держатель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может потребовать от того, против кого он обращает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свой регресс, уплаты комиссии в размере, определяемом национальным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законом.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Также в отступление от статьи 49 единообразного закона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обстоит дело и в отношении лиц, которые, оплатив переводной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вексель, требуют его сумму от ответственных перед ними лиц.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15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Высоких Договаривающихся Сторон может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решить, что в случае утраты права или истечения давности, на ее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территории сохранится право иска против векселедателя, который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не обеспечил покрытия, или против векселедателя или индоссанта,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неправомерно обогатившегося. Тоже имеет место, в случае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истечения давности, в отношении акцептанта, который получил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покрытие или неправомерно обогатился.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16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Вопрос о том, должен ли векселедатель обеспечить к сроку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платежа покрытие и имеет ли1 держатель особые права на это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покрытие, остается за пределами единообразного закона.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Тоже имеет место в отношении всякого другого вопроса,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касающегося отношений, составляющих основание выдачи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документа.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Законодательству каждой из Высоких Договаривающихся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Сторон принадлежит определить основания перерыва и </w:t>
      </w:r>
      <w:proofErr w:type="spellStart"/>
      <w:r w:rsidRPr="00C51FAF">
        <w:rPr>
          <w:sz w:val="18"/>
          <w:szCs w:val="18"/>
        </w:rPr>
        <w:t>приоста</w:t>
      </w:r>
      <w:proofErr w:type="spellEnd"/>
      <w:r w:rsidRPr="00C51FAF">
        <w:rPr>
          <w:sz w:val="18"/>
          <w:szCs w:val="18"/>
        </w:rPr>
        <w:t>-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247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новки</w:t>
      </w:r>
      <w:proofErr w:type="spellEnd"/>
      <w:r w:rsidRPr="00C51FAF">
        <w:rPr>
          <w:sz w:val="18"/>
          <w:szCs w:val="18"/>
        </w:rPr>
        <w:t xml:space="preserve"> давности по искам, вытекающим из переводного векселя,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которые будут рассматриваться в ее судах.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Другие Высокие Договаривающиеся Стороны имеют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определить условия, на которых они признают такие основания.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Тоже имеем место по вопросу об иске как способе вызвать течение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давности, предусмотренной статьей 70 абзац 3 единообразного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закона.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18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Высоких Договаривающихся Сторон имеет право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предписать, что некоторые рабочие дни будут в отношении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предъявления к акцепту или к платежу или всяких иных действий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по переводному векселю, приравнены к нерабочим дням,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установленным законом.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Каждая из Высоких Договаривающихся 'Сторон может определить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наименование, которое будет принято в национальных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законах для документов, предусмотренных в статье 75 единообразного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lastRenderedPageBreak/>
        <w:t xml:space="preserve">закона, или же совсем не давать им особого наименования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 условии наличия в них прямой оговорки о приказе.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 я 20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Правила статей 1—18 настоящего приложения, относящиеся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 переводным векселям, применяются равным образом к простым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векселям.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21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(Высоких Договаривающихся Сторон сохраняет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собой право1 ограничить обязательство, упомянутое в статье 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Конвенции, лишь одними постановлениями относительно переводного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 и не вводить на своей территории постановлений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 простом векселе, содержащихся в разделе 11 единообразного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закона. (В этом случае Высокая Договаривающаяся Сторона, которая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воспользовалась этой оговоркой, будет рассматриваться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как Договаривающаяся Сторона лишь в отношении переводного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векселя.</w:t>
      </w:r>
      <w:r w:rsidRPr="00C51FAF">
        <w:rPr>
          <w:sz w:val="18"/>
          <w:szCs w:val="18"/>
        </w:rPr>
        <w:tab/>
        <w:t>•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Каждая из (Высоких Договаривающихся Сторон сохраняет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собой равным образом право издать правила о простых векселях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виде особого акта, который будет во всем соответствовать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условиям раздела И единообразного закона и который будет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воспроизводить правила о переводном векселе, на которые сделана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ссылка, с теми лишь изменениями, которые вытекают из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248</w:t>
      </w:r>
    </w:p>
    <w:p w:rsidR="00FE2D46" w:rsidRPr="00FE2D46" w:rsidRDefault="00FE2D46" w:rsidP="00C51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2D4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030" type="#_x0000_t75" style="width:49.5pt;height:18pt" o:ole="">
            <v:imagedata r:id="rId4" o:title=""/>
          </v:shape>
          <w:control r:id="rId6" w:name="DefaultOcxName1" w:shapeid="_x0000_i1030"/>
        </w:objec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﻿статей 75, 76, 77 и 78 единообразного закона и из статей 19 и 20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настоящего приложения.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Статья 22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Каждая из Высоких Договаривающихся Сторон имеет право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издавать исключительные распоряжения общего порядка, касающиеся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продления сроков на совершение действий, необходимых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для сохранения прав регресса, а также продления сроков платежа.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Статья 23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Каждая ив Высоких Договаривающихся Сторон обязуется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признавать постановления, принятые каждой из Высоких Договаривающихся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Сторон в силу статей 1—4, 6, 8—16 и 18 и 21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настоящего приложения.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ПРОТОКОЛ КОНВЕНЦИИ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 момент подписания Конвенции от сегодняшнего дня, устанавливающей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единообразный закон для переводных и простых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векселей, нижеподписавшиеся, должным образом уполномоченные,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условились о следующих постановлениях: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Члены Лиги Наций и государства не члены, не имевшие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возможности сдать до 1 сентября 1932 года «а хранение свои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ратификационные грамоты указанной Конвенции, обязуются в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течение пятнадцати дней после этой даты послать сообщение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Генеральному Секретарю Лиги Наций, извещающее его о положении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дела с ратификацией.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Если 1 ноября 1932 года не будут выполнены; условия, предусмотренные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первым абзацем статьи 6 для вступления в силу Конвенции,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Генеральный Секретарь Лиги Наций созовет собрание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членов Лиги Наций и государств не членов, подписавших Конвенцию 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или присоединившихся к ней.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Это собрание будет иметь целью рассмотрение положения и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мер, которые надлежит принять, в случае надобности, в связи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 этим.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С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Высокие Договаривающиеся Стороны взаимно сообщают друг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ДРУГУ» с момента вступления их в силу, законодательные поста-</w:t>
      </w: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E2D46" w:rsidRPr="00FE2D46" w:rsidRDefault="00FE2D46" w:rsidP="00C51FAF">
      <w:pPr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E2D46">
        <w:rPr>
          <w:rFonts w:ascii="Courier New" w:eastAsia="Times New Roman" w:hAnsi="Courier New" w:cs="Courier New"/>
          <w:sz w:val="18"/>
          <w:szCs w:val="18"/>
          <w:lang w:eastAsia="ru-RU"/>
        </w:rPr>
        <w:t>249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proofErr w:type="spellStart"/>
      <w:r w:rsidRPr="00C51FAF">
        <w:rPr>
          <w:sz w:val="18"/>
          <w:szCs w:val="18"/>
        </w:rPr>
        <w:t>новления</w:t>
      </w:r>
      <w:proofErr w:type="spellEnd"/>
      <w:r w:rsidRPr="00C51FAF">
        <w:rPr>
          <w:sz w:val="18"/>
          <w:szCs w:val="18"/>
        </w:rPr>
        <w:t>, которые они введут на своих подлежащих территориях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во исполнение Конвенции.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удостоверение чего уполномоченные подписали настоящий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протокол.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Совершено в Женеве седьмого июня тысяча девятьсот тридцатого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года, в единственном экземпляре, который будет сдан на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хранение в архивы Секретариата Лиги Наций; заверенная копия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его будет передана всем членам Лиги Наций и веем государствам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не членам, представленным на -Конференции.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(Следуют те же подписи)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Присоединение Союза ССР состоялось 25 ноября 1936 года.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Распубликована в Собр. </w:t>
      </w:r>
      <w:proofErr w:type="spellStart"/>
      <w:r w:rsidRPr="00C51FAF">
        <w:rPr>
          <w:sz w:val="18"/>
          <w:szCs w:val="18"/>
        </w:rPr>
        <w:t>Зак</w:t>
      </w:r>
      <w:proofErr w:type="spellEnd"/>
      <w:r w:rsidRPr="00C51FAF">
        <w:rPr>
          <w:sz w:val="18"/>
          <w:szCs w:val="18"/>
        </w:rPr>
        <w:t xml:space="preserve">. за 1937 г., </w:t>
      </w:r>
      <w:proofErr w:type="spellStart"/>
      <w:r w:rsidRPr="00C51FAF">
        <w:rPr>
          <w:sz w:val="18"/>
          <w:szCs w:val="18"/>
        </w:rPr>
        <w:t>Огд</w:t>
      </w:r>
      <w:proofErr w:type="spellEnd"/>
      <w:r w:rsidRPr="00C51FAF">
        <w:rPr>
          <w:sz w:val="18"/>
          <w:szCs w:val="18"/>
        </w:rPr>
        <w:t>. II, № 18, ст. 108.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№ 359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КОНВЕНЦИЯ,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ИМЕЮЩАЯ ЦЕЛЬЮ РАЗРЕШЕНИЕ НЕКОТОРЫХ КОЛЛИЗИЙ ЗАКОНОВ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О ПЕРЕВОДНЫХ И ПРОСТЫХ ВЕКСЕЛЯХ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Германский </w:t>
      </w:r>
      <w:proofErr w:type="spellStart"/>
      <w:r w:rsidRPr="00C51FAF">
        <w:rPr>
          <w:sz w:val="18"/>
          <w:szCs w:val="18"/>
        </w:rPr>
        <w:t>рейхспрезидент</w:t>
      </w:r>
      <w:proofErr w:type="spellEnd"/>
      <w:r w:rsidRPr="00C51FAF">
        <w:rPr>
          <w:sz w:val="18"/>
          <w:szCs w:val="18"/>
        </w:rPr>
        <w:t xml:space="preserve">; федеральный президент Австрийской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Республики; е. в. король Бельгийцев; президент Республики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Соединенных Штатов Бразилии; президент Республики Колумбии;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е. в. король Дании; президент Польской Республики, за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Вольный Город Данциг; президент Республики Эквадор; е. в. король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Испании; президент Финляндской Республики; президент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Французской Республики; президент Греческой Республики; е.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свет, правитель Королевства Венгрии; е. в. король Италии; е. в.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император Японии; е. </w:t>
      </w:r>
      <w:proofErr w:type="spellStart"/>
      <w:r w:rsidRPr="00C51FAF">
        <w:rPr>
          <w:sz w:val="18"/>
          <w:szCs w:val="18"/>
        </w:rPr>
        <w:t>кор</w:t>
      </w:r>
      <w:proofErr w:type="spellEnd"/>
      <w:r w:rsidRPr="00C51FAF">
        <w:rPr>
          <w:sz w:val="18"/>
          <w:szCs w:val="18"/>
        </w:rPr>
        <w:t xml:space="preserve">. </w:t>
      </w:r>
      <w:proofErr w:type="spellStart"/>
      <w:r w:rsidRPr="00C51FAF">
        <w:rPr>
          <w:sz w:val="18"/>
          <w:szCs w:val="18"/>
        </w:rPr>
        <w:t>выс</w:t>
      </w:r>
      <w:proofErr w:type="spellEnd"/>
      <w:r w:rsidRPr="00C51FAF">
        <w:rPr>
          <w:sz w:val="18"/>
          <w:szCs w:val="18"/>
        </w:rPr>
        <w:t xml:space="preserve">. Великая Герцогиня Люксембургская;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е. в. король Норвегии; е. в. королева Нидерландов; президент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Республики Перу: президент Польской Республики; президент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 xml:space="preserve">Португальской Республики; е. в. король Швеции: Швейцарский 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Федеральный Совет; президент Чехословацкой Республики;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президент Турецкой Республики; е. в. король Югославии,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Желая принять правила для разрешения некоторых коллизий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законов о переводных и простых векселях,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Назначили своими уполномоченными: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(Следует перечень уполномоченных)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Которые, предъявив свои полномочия, найденные в должной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и надлежащей форме, условились о следующих постановлениях: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Статья 1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Высокие Договаривающиеся Стороны обязуются, одни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в отношении других, применять для разрешения коллизий по</w:t>
      </w: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</w:p>
    <w:p w:rsidR="00FE2D46" w:rsidRPr="00C51FAF" w:rsidRDefault="00FE2D46" w:rsidP="00C51FAF">
      <w:pPr>
        <w:pStyle w:val="HTML"/>
        <w:pBdr>
          <w:top w:val="dashed" w:sz="6" w:space="8" w:color="DDDDDD"/>
          <w:left w:val="dashed" w:sz="6" w:space="8" w:color="DDDDDD"/>
          <w:bottom w:val="dashed" w:sz="6" w:space="8" w:color="DDDDDD"/>
          <w:right w:val="dashed" w:sz="6" w:space="8" w:color="DDDDDD"/>
        </w:pBdr>
        <w:shd w:val="clear" w:color="auto" w:fill="FAFAFA"/>
        <w:ind w:left="150" w:right="150"/>
        <w:rPr>
          <w:sz w:val="18"/>
          <w:szCs w:val="18"/>
        </w:rPr>
      </w:pPr>
      <w:r w:rsidRPr="00C51FAF">
        <w:rPr>
          <w:sz w:val="18"/>
          <w:szCs w:val="18"/>
        </w:rPr>
        <w:t>250</w:t>
      </w:r>
    </w:p>
    <w:p w:rsidR="00B05466" w:rsidRDefault="00B05466" w:rsidP="00C51FAF">
      <w:pPr>
        <w:spacing w:after="0"/>
      </w:pPr>
    </w:p>
    <w:sectPr w:rsidR="00B0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466"/>
    <w:rsid w:val="00B05466"/>
    <w:rsid w:val="00C51FAF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9194</Words>
  <Characters>52407</Characters>
  <Application>Microsoft Office Word</Application>
  <DocSecurity>0</DocSecurity>
  <Lines>436</Lines>
  <Paragraphs>122</Paragraphs>
  <ScaleCrop>false</ScaleCrop>
  <Company/>
  <LinksUpToDate>false</LinksUpToDate>
  <CharactersWithSpaces>61479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2021-04-21T05:46:00Z</dcterms:created>
  <dcterms:modified xsi:type="dcterms:W3CDTF">2021-04-21T05:55:00Z</dcterms:modified>
</cp:coreProperties>
</file>