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8D" w:rsidRPr="003E5905" w:rsidRDefault="007656DC" w:rsidP="00592E5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D2AE9">
        <w:rPr>
          <w:rFonts w:ascii="Times New Roman" w:hAnsi="Times New Roman" w:cs="Times New Roman"/>
          <w:b/>
          <w:lang w:val="ru-RU"/>
        </w:rPr>
        <w:t>Внимание! Оплата данного счета означает доказанный факт использования предоставленных мною услуг, согласно Договору публичной оферты, размещен на сайте:</w:t>
      </w:r>
      <w:r w:rsidRPr="001D2AE9">
        <w:rPr>
          <w:rFonts w:ascii="Times New Roman" w:hAnsi="Times New Roman" w:cs="Times New Roman"/>
          <w:lang w:val="ru-RU"/>
        </w:rPr>
        <w:t xml:space="preserve">  </w:t>
      </w:r>
    </w:p>
    <w:tbl>
      <w:tblPr>
        <w:tblW w:w="10178" w:type="dxa"/>
        <w:tblInd w:w="-4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1"/>
        <w:gridCol w:w="10"/>
        <w:gridCol w:w="394"/>
        <w:gridCol w:w="3433"/>
        <w:gridCol w:w="567"/>
        <w:gridCol w:w="992"/>
        <w:gridCol w:w="1417"/>
        <w:gridCol w:w="577"/>
        <w:gridCol w:w="624"/>
        <w:gridCol w:w="359"/>
        <w:gridCol w:w="221"/>
        <w:gridCol w:w="1480"/>
        <w:gridCol w:w="43"/>
        <w:gridCol w:w="10"/>
        <w:gridCol w:w="10"/>
      </w:tblGrid>
      <w:tr w:rsidR="000B1E02" w:rsidRPr="00166B8B" w:rsidTr="00B4528F">
        <w:trPr>
          <w:gridBefore w:val="1"/>
          <w:gridAfter w:val="1"/>
          <w:wBefore w:w="41" w:type="dxa"/>
          <w:wAfter w:w="10" w:type="dxa"/>
          <w:trHeight w:val="700"/>
        </w:trPr>
        <w:tc>
          <w:tcPr>
            <w:tcW w:w="10127" w:type="dxa"/>
            <w:gridSpan w:val="13"/>
            <w:tcBorders>
              <w:bottom w:val="single" w:sz="12" w:space="0" w:color="000000"/>
            </w:tcBorders>
            <w:vAlign w:val="center"/>
          </w:tcPr>
          <w:p w:rsidR="003E5905" w:rsidRPr="00264963" w:rsidRDefault="003E0F2C" w:rsidP="00B10E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</w:rPr>
                <w:t>http</w:t>
              </w:r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proofErr w:type="spellStart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</w:rPr>
                <w:t>wwass</w:t>
              </w:r>
              <w:proofErr w:type="spellEnd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</w:rPr>
                <w:t>info</w:t>
              </w:r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proofErr w:type="spellStart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</w:rPr>
                <w:t>dogovory</w:t>
              </w:r>
              <w:proofErr w:type="spellEnd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proofErr w:type="spellStart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</w:rPr>
                <w:t>publichnyh</w:t>
              </w:r>
              <w:proofErr w:type="spellEnd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proofErr w:type="spellStart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</w:rPr>
                <w:t>ofert</w:t>
              </w:r>
              <w:proofErr w:type="spellEnd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proofErr w:type="spellStart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</w:rPr>
                <w:t>dogovor</w:t>
              </w:r>
              <w:proofErr w:type="spellEnd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proofErr w:type="spellStart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</w:rPr>
                <w:t>publichnoy</w:t>
              </w:r>
              <w:proofErr w:type="spellEnd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proofErr w:type="spellStart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</w:rPr>
                <w:t>oferty</w:t>
              </w:r>
              <w:proofErr w:type="spellEnd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</w:rPr>
                <w:t>so</w:t>
              </w:r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proofErr w:type="spellStart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</w:rPr>
                <w:t>svetlanoy</w:t>
              </w:r>
              <w:proofErr w:type="spellEnd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proofErr w:type="spellStart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</w:rPr>
                <w:t>olegovnoy</w:t>
              </w:r>
              <w:proofErr w:type="spellEnd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proofErr w:type="spellStart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</w:rPr>
                <w:t>tarasenko</w:t>
              </w:r>
              <w:proofErr w:type="spellEnd"/>
              <w:r w:rsidR="003E5905" w:rsidRPr="00264963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0B1E02" w:rsidRPr="00166B8B" w:rsidRDefault="00B40E95" w:rsidP="006B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Счет</w:t>
            </w:r>
            <w:proofErr w:type="spellEnd"/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</w:t>
            </w:r>
            <w:r w:rsidR="007656DC"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000</w:t>
            </w:r>
            <w:r w:rsidR="006B4A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</w:t>
            </w: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497A7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spellEnd"/>
            <w:r w:rsidR="00005399"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«</w:t>
            </w:r>
            <w:r w:rsidR="006B4A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12</w:t>
            </w:r>
            <w:r w:rsidR="00005399"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»</w:t>
            </w:r>
            <w:r w:rsidR="000A0F09"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B4A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ноября</w:t>
            </w:r>
            <w:r w:rsidR="007656DC"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2021</w:t>
            </w: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0B1E02" w:rsidRPr="006B4A34" w:rsidTr="00B4528F">
        <w:tblPrEx>
          <w:tblCellMar>
            <w:top w:w="100" w:type="dxa"/>
            <w:left w:w="0" w:type="dxa"/>
            <w:right w:w="0" w:type="dxa"/>
          </w:tblCellMar>
        </w:tblPrEx>
        <w:trPr>
          <w:gridBefore w:val="2"/>
          <w:wBefore w:w="51" w:type="dxa"/>
        </w:trPr>
        <w:tc>
          <w:tcPr>
            <w:tcW w:w="10107" w:type="dxa"/>
            <w:gridSpan w:val="11"/>
          </w:tcPr>
          <w:p w:rsidR="00775D08" w:rsidRPr="00166B8B" w:rsidRDefault="00775D08" w:rsidP="00592E51">
            <w:pPr>
              <w:pStyle w:val="a5"/>
              <w:rPr>
                <w:rFonts w:ascii="Times New Roman" w:hAnsi="Times New Roman" w:cs="Times New Roman"/>
                <w:bCs/>
                <w:szCs w:val="18"/>
              </w:rPr>
            </w:pPr>
            <w:r w:rsidRPr="00166B8B">
              <w:rPr>
                <w:rFonts w:ascii="Times New Roman" w:hAnsi="Times New Roman" w:cs="Times New Roman"/>
                <w:szCs w:val="18"/>
              </w:rPr>
              <w:t>Поставщик</w:t>
            </w:r>
            <w:r w:rsidR="00B40E95" w:rsidRPr="00166B8B">
              <w:rPr>
                <w:rFonts w:ascii="Times New Roman" w:hAnsi="Times New Roman" w:cs="Times New Roman"/>
                <w:szCs w:val="18"/>
              </w:rPr>
              <w:t>:</w:t>
            </w:r>
            <w:r w:rsidR="003A42B8" w:rsidRPr="00166B8B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3A42B8" w:rsidRPr="000106D4">
              <w:rPr>
                <w:rFonts w:ascii="Times New Roman" w:hAnsi="Times New Roman" w:cs="Times New Roman"/>
                <w:color w:val="7030A0"/>
                <w:szCs w:val="18"/>
              </w:rPr>
              <w:t xml:space="preserve">Живой Человек, проявленный в теле </w:t>
            </w:r>
            <w:proofErr w:type="spellStart"/>
            <w:r w:rsidR="003A42B8" w:rsidRPr="000106D4">
              <w:rPr>
                <w:rFonts w:ascii="Times New Roman" w:hAnsi="Times New Roman" w:cs="Times New Roman"/>
                <w:color w:val="7030A0"/>
                <w:szCs w:val="18"/>
              </w:rPr>
              <w:t>Жен</w:t>
            </w:r>
            <w:r w:rsidR="00264963" w:rsidRPr="000106D4">
              <w:rPr>
                <w:rFonts w:ascii="Times New Roman" w:hAnsi="Times New Roman" w:cs="Times New Roman"/>
                <w:color w:val="7030A0"/>
                <w:szCs w:val="18"/>
              </w:rPr>
              <w:t>чины</w:t>
            </w:r>
            <w:proofErr w:type="spellEnd"/>
            <w:r w:rsidR="00264963" w:rsidRPr="000106D4">
              <w:rPr>
                <w:rFonts w:ascii="Times New Roman" w:hAnsi="Times New Roman" w:cs="Times New Roman"/>
                <w:color w:val="7030A0"/>
                <w:szCs w:val="18"/>
              </w:rPr>
              <w:t>, с именем в собственности</w:t>
            </w:r>
            <w:r w:rsidR="003A42B8" w:rsidRPr="000106D4">
              <w:rPr>
                <w:rFonts w:ascii="Times New Roman" w:hAnsi="Times New Roman" w:cs="Times New Roman"/>
                <w:color w:val="7030A0"/>
                <w:szCs w:val="18"/>
              </w:rPr>
              <w:t xml:space="preserve">: </w:t>
            </w:r>
            <w:r w:rsidR="00E16CEC" w:rsidRPr="000106D4">
              <w:rPr>
                <w:rStyle w:val="extended-textshort"/>
                <w:rFonts w:ascii="Times New Roman" w:hAnsi="Times New Roman" w:cs="Times New Roman"/>
                <w:color w:val="7030A0"/>
                <w:szCs w:val="18"/>
              </w:rPr>
              <w:t xml:space="preserve">© </w:t>
            </w:r>
            <w:r w:rsidR="007514B2" w:rsidRPr="000106D4">
              <w:rPr>
                <w:rFonts w:ascii="Times New Roman" w:hAnsi="Times New Roman" w:cs="Times New Roman"/>
                <w:color w:val="7030A0"/>
                <w:szCs w:val="18"/>
              </w:rPr>
              <w:t xml:space="preserve"> </w:t>
            </w:r>
            <w:r w:rsidR="003A42B8" w:rsidRPr="000106D4">
              <w:rPr>
                <w:rFonts w:ascii="Times New Roman" w:hAnsi="Times New Roman" w:cs="Times New Roman"/>
                <w:color w:val="7030A0"/>
                <w:szCs w:val="18"/>
              </w:rPr>
              <w:t>Светлана, Бенефициар</w:t>
            </w:r>
            <w:r w:rsidR="00572C93" w:rsidRPr="000106D4">
              <w:rPr>
                <w:rFonts w:ascii="Times New Roman" w:hAnsi="Times New Roman" w:cs="Times New Roman"/>
                <w:color w:val="7030A0"/>
                <w:szCs w:val="18"/>
              </w:rPr>
              <w:t xml:space="preserve">, </w:t>
            </w:r>
            <w:proofErr w:type="spellStart"/>
            <w:r w:rsidR="00572C93" w:rsidRPr="000106D4">
              <w:rPr>
                <w:rFonts w:ascii="Times New Roman" w:hAnsi="Times New Roman" w:cs="Times New Roman"/>
                <w:color w:val="7030A0"/>
                <w:szCs w:val="18"/>
              </w:rPr>
              <w:t>Выгодоприобретатель</w:t>
            </w:r>
            <w:proofErr w:type="spellEnd"/>
            <w:r w:rsidR="003A42B8" w:rsidRPr="000106D4">
              <w:rPr>
                <w:rFonts w:ascii="Times New Roman" w:hAnsi="Times New Roman" w:cs="Times New Roman"/>
                <w:color w:val="7030A0"/>
                <w:szCs w:val="18"/>
              </w:rPr>
              <w:t xml:space="preserve"> персон</w:t>
            </w:r>
            <w:r w:rsidR="003A42B8" w:rsidRPr="00166B8B">
              <w:rPr>
                <w:rFonts w:ascii="Times New Roman" w:hAnsi="Times New Roman" w:cs="Times New Roman"/>
                <w:szCs w:val="18"/>
              </w:rPr>
              <w:t xml:space="preserve">: </w:t>
            </w:r>
            <w:r w:rsidR="00E16CEC" w:rsidRPr="000106D4">
              <w:rPr>
                <w:rStyle w:val="extended-textshort"/>
                <w:rFonts w:ascii="Times New Roman" w:hAnsi="Times New Roman" w:cs="Times New Roman"/>
                <w:color w:val="FF0000"/>
                <w:szCs w:val="18"/>
              </w:rPr>
              <w:t xml:space="preserve">© </w:t>
            </w:r>
            <w:r w:rsidR="003A42B8" w:rsidRPr="000106D4">
              <w:rPr>
                <w:rFonts w:ascii="Times New Roman" w:hAnsi="Times New Roman" w:cs="Times New Roman"/>
                <w:color w:val="FF0000"/>
                <w:szCs w:val="18"/>
              </w:rPr>
              <w:t>ТАРАСЕНКО СВЕТЛАНА ОЛЕГОВНА,</w:t>
            </w:r>
            <w:r w:rsidR="00E16CEC" w:rsidRPr="000106D4">
              <w:rPr>
                <w:rStyle w:val="11"/>
                <w:rFonts w:ascii="Times New Roman" w:hAnsi="Times New Roman" w:cs="Times New Roman"/>
                <w:color w:val="FF0000"/>
                <w:szCs w:val="18"/>
              </w:rPr>
              <w:t xml:space="preserve"> </w:t>
            </w:r>
            <w:r w:rsidR="00E16CEC" w:rsidRPr="000106D4">
              <w:rPr>
                <w:rStyle w:val="extended-textshort"/>
                <w:rFonts w:ascii="Times New Roman" w:hAnsi="Times New Roman" w:cs="Times New Roman"/>
                <w:color w:val="FF0000"/>
                <w:szCs w:val="18"/>
              </w:rPr>
              <w:t>©</w:t>
            </w:r>
            <w:r w:rsidR="003A42B8" w:rsidRPr="000106D4">
              <w:rPr>
                <w:rFonts w:ascii="Times New Roman" w:hAnsi="Times New Roman" w:cs="Times New Roman"/>
                <w:color w:val="FF0000"/>
                <w:szCs w:val="18"/>
              </w:rPr>
              <w:t xml:space="preserve"> Светлана Олеговна </w:t>
            </w:r>
            <w:proofErr w:type="spellStart"/>
            <w:r w:rsidR="003A42B8" w:rsidRPr="000106D4">
              <w:rPr>
                <w:rFonts w:ascii="Times New Roman" w:hAnsi="Times New Roman" w:cs="Times New Roman"/>
                <w:color w:val="FF0000"/>
                <w:szCs w:val="18"/>
              </w:rPr>
              <w:t>Тарасенко</w:t>
            </w:r>
            <w:proofErr w:type="spellEnd"/>
            <w:r w:rsidR="003A42B8" w:rsidRPr="000106D4">
              <w:rPr>
                <w:rFonts w:ascii="Times New Roman" w:hAnsi="Times New Roman" w:cs="Times New Roman"/>
                <w:color w:val="FF0000"/>
                <w:szCs w:val="18"/>
              </w:rPr>
              <w:t xml:space="preserve">, </w:t>
            </w:r>
            <w:r w:rsidR="00E16CEC" w:rsidRPr="000106D4">
              <w:rPr>
                <w:rStyle w:val="extended-textshort"/>
                <w:rFonts w:ascii="Times New Roman" w:hAnsi="Times New Roman" w:cs="Times New Roman"/>
                <w:color w:val="FF0000"/>
                <w:szCs w:val="18"/>
              </w:rPr>
              <w:t xml:space="preserve">© </w:t>
            </w:r>
            <w:r w:rsidR="003A42B8" w:rsidRPr="000106D4">
              <w:rPr>
                <w:rFonts w:ascii="Times New Roman" w:hAnsi="Times New Roman" w:cs="Times New Roman"/>
                <w:color w:val="FF0000"/>
                <w:szCs w:val="18"/>
              </w:rPr>
              <w:t xml:space="preserve">Светлана </w:t>
            </w:r>
            <w:proofErr w:type="spellStart"/>
            <w:r w:rsidR="003A42B8" w:rsidRPr="000106D4">
              <w:rPr>
                <w:rFonts w:ascii="Times New Roman" w:hAnsi="Times New Roman" w:cs="Times New Roman"/>
                <w:color w:val="FF0000"/>
                <w:szCs w:val="18"/>
              </w:rPr>
              <w:t>Тарасенко</w:t>
            </w:r>
            <w:proofErr w:type="spellEnd"/>
            <w:r w:rsidR="003A42B8" w:rsidRPr="000106D4">
              <w:rPr>
                <w:rFonts w:ascii="Times New Roman" w:hAnsi="Times New Roman" w:cs="Times New Roman"/>
                <w:color w:val="FF0000"/>
                <w:szCs w:val="18"/>
              </w:rPr>
              <w:t xml:space="preserve">, </w:t>
            </w:r>
            <w:r w:rsidR="00E16CEC" w:rsidRPr="000106D4">
              <w:rPr>
                <w:rStyle w:val="extended-textshort"/>
                <w:rFonts w:ascii="Times New Roman" w:hAnsi="Times New Roman" w:cs="Times New Roman"/>
                <w:color w:val="FF0000"/>
                <w:szCs w:val="18"/>
              </w:rPr>
              <w:t xml:space="preserve">© </w:t>
            </w:r>
            <w:proofErr w:type="spellStart"/>
            <w:r w:rsidR="00F84721" w:rsidRPr="000106D4">
              <w:rPr>
                <w:rFonts w:ascii="Times New Roman" w:hAnsi="Times New Roman" w:cs="Times New Roman"/>
                <w:color w:val="FF0000"/>
                <w:szCs w:val="18"/>
              </w:rPr>
              <w:t>Svetlana</w:t>
            </w:r>
            <w:proofErr w:type="spellEnd"/>
            <w:r w:rsidR="00F84721" w:rsidRPr="000106D4">
              <w:rPr>
                <w:rFonts w:ascii="Times New Roman" w:hAnsi="Times New Roman" w:cs="Times New Roman"/>
                <w:color w:val="FF0000"/>
                <w:szCs w:val="18"/>
              </w:rPr>
              <w:t xml:space="preserve"> </w:t>
            </w:r>
            <w:proofErr w:type="spellStart"/>
            <w:r w:rsidR="00F84721" w:rsidRPr="000106D4">
              <w:rPr>
                <w:rFonts w:ascii="Times New Roman" w:hAnsi="Times New Roman" w:cs="Times New Roman"/>
                <w:color w:val="FF0000"/>
                <w:szCs w:val="18"/>
              </w:rPr>
              <w:t>Tarasenko</w:t>
            </w:r>
            <w:proofErr w:type="spellEnd"/>
            <w:r w:rsidR="007852FE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="007852FE" w:rsidRPr="000106D4">
              <w:rPr>
                <w:rFonts w:ascii="Times New Roman" w:hAnsi="Times New Roman" w:cs="Times New Roman"/>
                <w:color w:val="7030A0"/>
                <w:szCs w:val="18"/>
              </w:rPr>
              <w:t>Председатель Правления «Международной Ассоциации Суверенных Субъектов» («МАСС»)</w:t>
            </w:r>
            <w:r w:rsidR="003A42B8" w:rsidRPr="000106D4">
              <w:rPr>
                <w:rFonts w:ascii="Times New Roman" w:hAnsi="Times New Roman" w:cs="Times New Roman"/>
                <w:color w:val="7030A0"/>
                <w:szCs w:val="18"/>
              </w:rPr>
              <w:t xml:space="preserve">; </w:t>
            </w:r>
            <w:r w:rsidR="003A42B8" w:rsidRPr="000106D4">
              <w:rPr>
                <w:rFonts w:ascii="Times New Roman" w:hAnsi="Times New Roman" w:cs="Times New Roman"/>
                <w:bCs/>
                <w:color w:val="7030A0"/>
                <w:szCs w:val="18"/>
              </w:rPr>
              <w:t xml:space="preserve"> </w:t>
            </w:r>
            <w:hyperlink r:id="rId7" w:history="1">
              <w:r w:rsidR="003A42B8" w:rsidRPr="000106D4">
                <w:rPr>
                  <w:rStyle w:val="a4"/>
                  <w:rFonts w:ascii="Times New Roman" w:hAnsi="Times New Roman" w:cs="Times New Roman"/>
                  <w:bCs/>
                  <w:color w:val="7030A0"/>
                  <w:szCs w:val="18"/>
                </w:rPr>
                <w:t>21</w:t>
              </w:r>
              <w:r w:rsidR="003A42B8" w:rsidRPr="000106D4">
                <w:rPr>
                  <w:rStyle w:val="a4"/>
                  <w:rFonts w:ascii="Times New Roman" w:hAnsi="Times New Roman" w:cs="Times New Roman"/>
                  <w:bCs/>
                  <w:color w:val="7030A0"/>
                  <w:szCs w:val="18"/>
                  <w:lang w:val="en-US"/>
                </w:rPr>
                <w:t>chelovek</w:t>
              </w:r>
              <w:r w:rsidR="003A42B8" w:rsidRPr="000106D4">
                <w:rPr>
                  <w:rStyle w:val="a4"/>
                  <w:rFonts w:ascii="Times New Roman" w:hAnsi="Times New Roman" w:cs="Times New Roman"/>
                  <w:bCs/>
                  <w:color w:val="7030A0"/>
                  <w:szCs w:val="18"/>
                </w:rPr>
                <w:t>@</w:t>
              </w:r>
              <w:r w:rsidR="003A42B8" w:rsidRPr="000106D4">
                <w:rPr>
                  <w:rStyle w:val="a4"/>
                  <w:rFonts w:ascii="Times New Roman" w:hAnsi="Times New Roman" w:cs="Times New Roman"/>
                  <w:bCs/>
                  <w:color w:val="7030A0"/>
                  <w:szCs w:val="18"/>
                  <w:lang w:val="en-US"/>
                </w:rPr>
                <w:t>mail</w:t>
              </w:r>
              <w:r w:rsidR="003A42B8" w:rsidRPr="000106D4">
                <w:rPr>
                  <w:rStyle w:val="a4"/>
                  <w:rFonts w:ascii="Times New Roman" w:hAnsi="Times New Roman" w:cs="Times New Roman"/>
                  <w:bCs/>
                  <w:color w:val="7030A0"/>
                  <w:szCs w:val="18"/>
                </w:rPr>
                <w:t>.</w:t>
              </w:r>
              <w:r w:rsidR="003A42B8" w:rsidRPr="000106D4">
                <w:rPr>
                  <w:rStyle w:val="a4"/>
                  <w:rFonts w:ascii="Times New Roman" w:hAnsi="Times New Roman" w:cs="Times New Roman"/>
                  <w:bCs/>
                  <w:color w:val="7030A0"/>
                  <w:szCs w:val="18"/>
                  <w:lang w:val="en-US"/>
                </w:rPr>
                <w:t>ru</w:t>
              </w:r>
            </w:hyperlink>
            <w:r w:rsidR="003A42B8" w:rsidRPr="000106D4">
              <w:rPr>
                <w:rFonts w:ascii="Times New Roman" w:hAnsi="Times New Roman" w:cs="Times New Roman"/>
                <w:bCs/>
                <w:color w:val="7030A0"/>
                <w:szCs w:val="18"/>
              </w:rPr>
              <w:t>;</w:t>
            </w:r>
            <w:r w:rsidR="007852FE" w:rsidRPr="000106D4">
              <w:rPr>
                <w:rFonts w:ascii="Times New Roman" w:hAnsi="Times New Roman" w:cs="Times New Roman"/>
                <w:bCs/>
                <w:color w:val="7030A0"/>
                <w:szCs w:val="18"/>
              </w:rPr>
              <w:t xml:space="preserve"> </w:t>
            </w:r>
            <w:hyperlink r:id="rId8" w:history="1">
              <w:r w:rsidR="007852FE" w:rsidRPr="000106D4">
                <w:rPr>
                  <w:rStyle w:val="a4"/>
                  <w:rFonts w:ascii="Times New Roman" w:hAnsi="Times New Roman" w:cs="Times New Roman"/>
                  <w:bCs/>
                  <w:color w:val="7030A0"/>
                  <w:szCs w:val="18"/>
                  <w:lang w:val="en-US"/>
                </w:rPr>
                <w:t>pp</w:t>
              </w:r>
              <w:r w:rsidR="007852FE" w:rsidRPr="000106D4">
                <w:rPr>
                  <w:rStyle w:val="a4"/>
                  <w:rFonts w:ascii="Times New Roman" w:hAnsi="Times New Roman" w:cs="Times New Roman"/>
                  <w:bCs/>
                  <w:color w:val="7030A0"/>
                  <w:szCs w:val="18"/>
                </w:rPr>
                <w:t>@</w:t>
              </w:r>
              <w:proofErr w:type="spellStart"/>
              <w:r w:rsidR="007852FE" w:rsidRPr="000106D4">
                <w:rPr>
                  <w:rStyle w:val="a4"/>
                  <w:rFonts w:ascii="Times New Roman" w:hAnsi="Times New Roman" w:cs="Times New Roman"/>
                  <w:bCs/>
                  <w:color w:val="7030A0"/>
                  <w:szCs w:val="18"/>
                  <w:lang w:val="en-US"/>
                </w:rPr>
                <w:t>wwass</w:t>
              </w:r>
              <w:proofErr w:type="spellEnd"/>
              <w:r w:rsidR="007852FE" w:rsidRPr="000106D4">
                <w:rPr>
                  <w:rStyle w:val="a4"/>
                  <w:rFonts w:ascii="Times New Roman" w:hAnsi="Times New Roman" w:cs="Times New Roman"/>
                  <w:bCs/>
                  <w:color w:val="7030A0"/>
                  <w:szCs w:val="18"/>
                </w:rPr>
                <w:t>.</w:t>
              </w:r>
              <w:r w:rsidR="007852FE" w:rsidRPr="000106D4">
                <w:rPr>
                  <w:rStyle w:val="a4"/>
                  <w:rFonts w:ascii="Times New Roman" w:hAnsi="Times New Roman" w:cs="Times New Roman"/>
                  <w:bCs/>
                  <w:color w:val="7030A0"/>
                  <w:szCs w:val="18"/>
                  <w:lang w:val="en-US"/>
                </w:rPr>
                <w:t>info</w:t>
              </w:r>
            </w:hyperlink>
            <w:r w:rsidR="007852FE" w:rsidRPr="000106D4">
              <w:rPr>
                <w:rFonts w:ascii="Times New Roman" w:hAnsi="Times New Roman" w:cs="Times New Roman"/>
                <w:bCs/>
                <w:color w:val="7030A0"/>
                <w:szCs w:val="18"/>
              </w:rPr>
              <w:t xml:space="preserve">. </w:t>
            </w:r>
            <w:r w:rsidR="003A42B8" w:rsidRPr="000106D4">
              <w:rPr>
                <w:rFonts w:ascii="Times New Roman" w:hAnsi="Times New Roman" w:cs="Times New Roman"/>
                <w:bCs/>
                <w:color w:val="7030A0"/>
                <w:szCs w:val="18"/>
              </w:rPr>
              <w:t xml:space="preserve"> телефон:  89253571847</w:t>
            </w:r>
            <w:r w:rsidR="00F84721" w:rsidRPr="000106D4">
              <w:rPr>
                <w:rFonts w:ascii="Times New Roman" w:hAnsi="Times New Roman" w:cs="Times New Roman"/>
                <w:bCs/>
                <w:color w:val="7030A0"/>
                <w:szCs w:val="18"/>
              </w:rPr>
              <w:t>.</w:t>
            </w:r>
            <w:r w:rsidR="002E162A">
              <w:rPr>
                <w:rFonts w:ascii="Times New Roman" w:hAnsi="Times New Roman" w:cs="Times New Roman"/>
                <w:bCs/>
                <w:color w:val="7030A0"/>
                <w:szCs w:val="18"/>
              </w:rPr>
              <w:t xml:space="preserve"> Место платежа: РСФСР,  Куйбышевская область, почтовое отделение 446339</w:t>
            </w:r>
            <w:r w:rsidR="003B7140">
              <w:rPr>
                <w:rFonts w:ascii="Times New Roman" w:hAnsi="Times New Roman" w:cs="Times New Roman"/>
                <w:bCs/>
                <w:color w:val="7030A0"/>
                <w:szCs w:val="18"/>
              </w:rPr>
              <w:t xml:space="preserve">, с уведомлением </w:t>
            </w:r>
            <w:proofErr w:type="gramStart"/>
            <w:r w:rsidR="003B7140">
              <w:rPr>
                <w:rFonts w:ascii="Times New Roman" w:hAnsi="Times New Roman" w:cs="Times New Roman"/>
                <w:bCs/>
                <w:color w:val="7030A0"/>
                <w:szCs w:val="18"/>
              </w:rPr>
              <w:t>на</w:t>
            </w:r>
            <w:proofErr w:type="gramEnd"/>
            <w:r w:rsidR="003B7140">
              <w:rPr>
                <w:rFonts w:ascii="Times New Roman" w:hAnsi="Times New Roman" w:cs="Times New Roman"/>
                <w:bCs/>
                <w:color w:val="7030A0"/>
                <w:szCs w:val="18"/>
              </w:rPr>
              <w:t xml:space="preserve"> тел. 89253571847</w:t>
            </w:r>
          </w:p>
        </w:tc>
        <w:tc>
          <w:tcPr>
            <w:tcW w:w="20" w:type="dxa"/>
            <w:gridSpan w:val="2"/>
          </w:tcPr>
          <w:p w:rsidR="000B1E02" w:rsidRPr="00166B8B" w:rsidRDefault="000B1E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B1E02" w:rsidRPr="003A376B" w:rsidTr="007F60B2">
        <w:tblPrEx>
          <w:tblCellMar>
            <w:top w:w="100" w:type="dxa"/>
            <w:left w:w="0" w:type="dxa"/>
            <w:right w:w="0" w:type="dxa"/>
          </w:tblCellMar>
        </w:tblPrEx>
        <w:trPr>
          <w:gridBefore w:val="2"/>
          <w:wBefore w:w="51" w:type="dxa"/>
          <w:trHeight w:val="856"/>
        </w:trPr>
        <w:tc>
          <w:tcPr>
            <w:tcW w:w="10107" w:type="dxa"/>
            <w:gridSpan w:val="11"/>
          </w:tcPr>
          <w:p w:rsidR="007F60B2" w:rsidRDefault="001E478B" w:rsidP="007F60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F60B2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7F60B2"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Pr="007F60B2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7F60B2" w:rsidRPr="007F60B2">
              <w:rPr>
                <w:rFonts w:ascii="Times New Roman" w:hAnsi="Times New Roman" w:cs="Times New Roman"/>
                <w:lang w:val="ru-RU"/>
              </w:rPr>
              <w:t>Плательщик, акцептирующий Договор публичной оферты:</w:t>
            </w:r>
            <w:r w:rsidR="007852FE" w:rsidRPr="007F60B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B4A3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ЮРИДИЧЕСКЕ </w:t>
            </w:r>
            <w:r w:rsidR="007F60B2" w:rsidRPr="007F60B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ЛИЦО, </w:t>
            </w:r>
          </w:p>
          <w:p w:rsidR="003327C7" w:rsidRPr="007F60B2" w:rsidRDefault="006B4A34" w:rsidP="006B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ООО «МВМ»</w:t>
            </w:r>
          </w:p>
        </w:tc>
        <w:tc>
          <w:tcPr>
            <w:tcW w:w="20" w:type="dxa"/>
            <w:gridSpan w:val="2"/>
          </w:tcPr>
          <w:p w:rsidR="000B1E02" w:rsidRPr="00900AB7" w:rsidRDefault="000B1E02" w:rsidP="003327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E478B" w:rsidRPr="006B4A34" w:rsidTr="00B4528F">
        <w:tblPrEx>
          <w:tblCellMar>
            <w:top w:w="100" w:type="dxa"/>
            <w:left w:w="0" w:type="dxa"/>
            <w:right w:w="0" w:type="dxa"/>
          </w:tblCellMar>
        </w:tblPrEx>
        <w:trPr>
          <w:gridBefore w:val="2"/>
          <w:wBefore w:w="51" w:type="dxa"/>
        </w:trPr>
        <w:tc>
          <w:tcPr>
            <w:tcW w:w="10107" w:type="dxa"/>
            <w:gridSpan w:val="11"/>
          </w:tcPr>
          <w:p w:rsidR="001E478B" w:rsidRPr="006B4A34" w:rsidRDefault="007F60B2" w:rsidP="00A66B87">
            <w:pPr>
              <w:pStyle w:val="ac"/>
              <w:spacing w:before="0" w:beforeAutospacing="0" w:after="0" w:afterAutospacing="0"/>
              <w:jc w:val="right"/>
            </w:pPr>
            <w:r w:rsidRPr="007F60B2">
              <w:rPr>
                <w:iCs/>
                <w:sz w:val="18"/>
                <w:szCs w:val="18"/>
              </w:rPr>
              <w:t>Индекс:</w:t>
            </w:r>
            <w:r w:rsidRPr="007F60B2">
              <w:rPr>
                <w:i/>
                <w:iCs/>
                <w:sz w:val="18"/>
                <w:szCs w:val="18"/>
              </w:rPr>
              <w:t xml:space="preserve"> </w:t>
            </w:r>
            <w:r w:rsidR="006B4A34">
              <w:rPr>
                <w:sz w:val="18"/>
                <w:szCs w:val="18"/>
              </w:rPr>
              <w:t>445004</w:t>
            </w:r>
            <w:r w:rsidRPr="007F60B2">
              <w:rPr>
                <w:sz w:val="18"/>
                <w:szCs w:val="18"/>
              </w:rPr>
              <w:t xml:space="preserve">, </w:t>
            </w:r>
            <w:r w:rsidRPr="007F60B2">
              <w:rPr>
                <w:iCs/>
                <w:sz w:val="18"/>
                <w:szCs w:val="18"/>
              </w:rPr>
              <w:t>Адрес:</w:t>
            </w:r>
            <w:r w:rsidRPr="007F60B2">
              <w:rPr>
                <w:sz w:val="18"/>
                <w:szCs w:val="18"/>
              </w:rPr>
              <w:t xml:space="preserve"> </w:t>
            </w:r>
            <w:r w:rsidRPr="007F60B2">
              <w:rPr>
                <w:rStyle w:val="upper"/>
                <w:sz w:val="18"/>
                <w:szCs w:val="18"/>
              </w:rPr>
              <w:t>С</w:t>
            </w:r>
            <w:r w:rsidR="006B4A34">
              <w:rPr>
                <w:rStyle w:val="upper"/>
                <w:sz w:val="18"/>
                <w:szCs w:val="18"/>
              </w:rPr>
              <w:t>амарская область</w:t>
            </w:r>
            <w:r w:rsidRPr="007F60B2">
              <w:rPr>
                <w:rStyle w:val="upper"/>
                <w:sz w:val="18"/>
                <w:szCs w:val="18"/>
              </w:rPr>
              <w:t xml:space="preserve">, </w:t>
            </w:r>
            <w:proofErr w:type="gramStart"/>
            <w:r w:rsidR="006B4A34">
              <w:rPr>
                <w:rStyle w:val="upper"/>
                <w:sz w:val="18"/>
                <w:szCs w:val="18"/>
              </w:rPr>
              <w:t>г</w:t>
            </w:r>
            <w:proofErr w:type="gramEnd"/>
            <w:r w:rsidR="006B4A34">
              <w:rPr>
                <w:rStyle w:val="upper"/>
                <w:sz w:val="18"/>
                <w:szCs w:val="18"/>
              </w:rPr>
              <w:t xml:space="preserve">. Тольятти, </w:t>
            </w:r>
            <w:proofErr w:type="spellStart"/>
            <w:r w:rsidR="006B4A34">
              <w:rPr>
                <w:rStyle w:val="upper"/>
                <w:sz w:val="18"/>
                <w:szCs w:val="18"/>
              </w:rPr>
              <w:t>ш</w:t>
            </w:r>
            <w:proofErr w:type="spellEnd"/>
            <w:r w:rsidR="006B4A34">
              <w:rPr>
                <w:rStyle w:val="upper"/>
                <w:sz w:val="18"/>
                <w:szCs w:val="18"/>
              </w:rPr>
              <w:t>.</w:t>
            </w:r>
            <w:r w:rsidR="00A66B87">
              <w:rPr>
                <w:rStyle w:val="upper"/>
                <w:sz w:val="18"/>
                <w:szCs w:val="18"/>
              </w:rPr>
              <w:t xml:space="preserve"> Автозаводское, 2А</w:t>
            </w:r>
          </w:p>
        </w:tc>
        <w:tc>
          <w:tcPr>
            <w:tcW w:w="20" w:type="dxa"/>
            <w:gridSpan w:val="2"/>
          </w:tcPr>
          <w:p w:rsidR="001E478B" w:rsidRPr="006B4A34" w:rsidRDefault="001E478B" w:rsidP="003327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B1E02" w:rsidRPr="006B4A34" w:rsidTr="00832B78">
        <w:tblPrEx>
          <w:tblCellMar>
            <w:top w:w="100" w:type="dxa"/>
            <w:left w:w="0" w:type="dxa"/>
            <w:right w:w="0" w:type="dxa"/>
          </w:tblCellMar>
        </w:tblPrEx>
        <w:trPr>
          <w:gridBefore w:val="2"/>
          <w:wBefore w:w="51" w:type="dxa"/>
          <w:trHeight w:val="40"/>
        </w:trPr>
        <w:tc>
          <w:tcPr>
            <w:tcW w:w="10107" w:type="dxa"/>
            <w:gridSpan w:val="11"/>
          </w:tcPr>
          <w:p w:rsidR="000B1E02" w:rsidRPr="006B4A34" w:rsidRDefault="000B1E02" w:rsidP="00592E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" w:type="dxa"/>
            <w:gridSpan w:val="2"/>
          </w:tcPr>
          <w:p w:rsidR="000B1E02" w:rsidRPr="006B4A34" w:rsidRDefault="000B1E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4528F" w:rsidRPr="006B4A34" w:rsidTr="00592E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gridAfter w:val="3"/>
          <w:wAfter w:w="63" w:type="dxa"/>
          <w:trHeight w:val="400"/>
        </w:trPr>
        <w:tc>
          <w:tcPr>
            <w:tcW w:w="445" w:type="dxa"/>
            <w:gridSpan w:val="3"/>
            <w:vAlign w:val="center"/>
          </w:tcPr>
          <w:p w:rsidR="00B4528F" w:rsidRPr="00166B8B" w:rsidRDefault="00B45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3433" w:type="dxa"/>
            <w:vAlign w:val="center"/>
          </w:tcPr>
          <w:p w:rsidR="00B4528F" w:rsidRPr="00166B8B" w:rsidRDefault="00B4528F" w:rsidP="00EB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Наименование платежа</w:t>
            </w:r>
          </w:p>
        </w:tc>
        <w:tc>
          <w:tcPr>
            <w:tcW w:w="567" w:type="dxa"/>
            <w:vAlign w:val="center"/>
          </w:tcPr>
          <w:p w:rsidR="00B4528F" w:rsidRPr="00A66B87" w:rsidRDefault="00B45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Кол-в</w:t>
            </w:r>
            <w:proofErr w:type="spellEnd"/>
            <w:proofErr w:type="gramStart"/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  <w:proofErr w:type="gramEnd"/>
          </w:p>
        </w:tc>
        <w:tc>
          <w:tcPr>
            <w:tcW w:w="992" w:type="dxa"/>
            <w:vAlign w:val="center"/>
          </w:tcPr>
          <w:p w:rsidR="00B4528F" w:rsidRPr="00166B8B" w:rsidRDefault="00B45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B4528F" w:rsidRPr="00166B8B" w:rsidRDefault="00B4528F" w:rsidP="0048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Сумма по коду 643 в билетах банка России</w:t>
            </w:r>
          </w:p>
        </w:tc>
        <w:tc>
          <w:tcPr>
            <w:tcW w:w="1560" w:type="dxa"/>
            <w:gridSpan w:val="3"/>
            <w:vAlign w:val="center"/>
          </w:tcPr>
          <w:p w:rsidR="00B4528F" w:rsidRPr="00EB286F" w:rsidRDefault="00B4528F" w:rsidP="00EB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Сумма в советских рублях (SUR)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с конвертацией кода 643 в код 810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ICO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4528F" w:rsidRPr="00EB286F" w:rsidRDefault="00B4528F" w:rsidP="00B45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Итоговая с</w:t>
            </w: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умма в советских рублях (SUR)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с конвертацией кода 643 в код 810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ICO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</w:p>
        </w:tc>
      </w:tr>
      <w:tr w:rsidR="00B4528F" w:rsidRPr="00B4528F" w:rsidTr="00592E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gridAfter w:val="3"/>
          <w:wAfter w:w="63" w:type="dxa"/>
        </w:trPr>
        <w:tc>
          <w:tcPr>
            <w:tcW w:w="445" w:type="dxa"/>
            <w:gridSpan w:val="3"/>
          </w:tcPr>
          <w:p w:rsidR="00B4528F" w:rsidRPr="003A376B" w:rsidRDefault="003A3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376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33" w:type="dxa"/>
          </w:tcPr>
          <w:p w:rsidR="00B4528F" w:rsidRPr="003A376B" w:rsidRDefault="00B4528F" w:rsidP="0023495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A376B">
              <w:rPr>
                <w:rFonts w:ascii="Times New Roman" w:hAnsi="Times New Roman" w:cs="Times New Roman"/>
                <w:lang w:val="ru-RU"/>
              </w:rPr>
              <w:t>Оплата личного жизненного времени</w:t>
            </w:r>
            <w:r w:rsidR="00234955" w:rsidRPr="003A376B">
              <w:rPr>
                <w:rFonts w:ascii="Times New Roman" w:hAnsi="Times New Roman" w:cs="Times New Roman"/>
                <w:lang w:val="ru-RU"/>
              </w:rPr>
              <w:t xml:space="preserve"> за чтение письма, составление ответа</w:t>
            </w:r>
            <w:r w:rsidR="0023495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A376B">
              <w:rPr>
                <w:rFonts w:ascii="Times New Roman" w:hAnsi="Times New Roman" w:cs="Times New Roman"/>
                <w:color w:val="7030A0"/>
                <w:lang w:val="ru-RU"/>
              </w:rPr>
              <w:t xml:space="preserve"> Живого Человека, Суверена, </w:t>
            </w:r>
            <w:proofErr w:type="spellStart"/>
            <w:r w:rsidRPr="003A376B">
              <w:rPr>
                <w:rFonts w:ascii="Times New Roman" w:hAnsi="Times New Roman" w:cs="Times New Roman"/>
                <w:color w:val="7030A0"/>
                <w:lang w:val="ru-RU"/>
              </w:rPr>
              <w:t>Женчины</w:t>
            </w:r>
            <w:proofErr w:type="spellEnd"/>
            <w:r w:rsidRPr="003A376B">
              <w:rPr>
                <w:rFonts w:ascii="Times New Roman" w:hAnsi="Times New Roman" w:cs="Times New Roman"/>
                <w:color w:val="7030A0"/>
                <w:lang w:val="ru-RU"/>
              </w:rPr>
              <w:t xml:space="preserve">, Бенефициара персон: </w:t>
            </w:r>
            <w:r w:rsidRPr="003A376B">
              <w:rPr>
                <w:rStyle w:val="extended-textshort"/>
                <w:rFonts w:ascii="Times New Roman" w:hAnsi="Times New Roman" w:cs="Times New Roman"/>
                <w:color w:val="FF0000"/>
                <w:lang w:val="ru-RU"/>
              </w:rPr>
              <w:t xml:space="preserve">© </w:t>
            </w:r>
            <w:r w:rsidRPr="003A376B">
              <w:rPr>
                <w:rFonts w:ascii="Times New Roman" w:hAnsi="Times New Roman" w:cs="Times New Roman"/>
                <w:color w:val="FF0000"/>
                <w:lang w:val="ru-RU"/>
              </w:rPr>
              <w:t>ТАРАСЕНКО СВЕТЛАНА ОЛЕГОВНА,</w:t>
            </w:r>
            <w:r w:rsidRPr="003A376B">
              <w:rPr>
                <w:rStyle w:val="11"/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3A376B">
              <w:rPr>
                <w:rStyle w:val="extended-textshort"/>
                <w:rFonts w:ascii="Times New Roman" w:hAnsi="Times New Roman" w:cs="Times New Roman"/>
                <w:color w:val="FF0000"/>
                <w:lang w:val="ru-RU"/>
              </w:rPr>
              <w:t>©</w:t>
            </w:r>
            <w:r w:rsidRPr="003A376B">
              <w:rPr>
                <w:rFonts w:ascii="Times New Roman" w:hAnsi="Times New Roman" w:cs="Times New Roman"/>
                <w:color w:val="FF0000"/>
                <w:lang w:val="ru-RU"/>
              </w:rPr>
              <w:t xml:space="preserve"> Светлана Олеговна </w:t>
            </w:r>
            <w:proofErr w:type="spellStart"/>
            <w:r w:rsidRPr="003A376B">
              <w:rPr>
                <w:rFonts w:ascii="Times New Roman" w:hAnsi="Times New Roman" w:cs="Times New Roman"/>
                <w:color w:val="FF0000"/>
                <w:lang w:val="ru-RU"/>
              </w:rPr>
              <w:t>Тарасенко</w:t>
            </w:r>
            <w:proofErr w:type="spellEnd"/>
            <w:r w:rsidRPr="003A376B">
              <w:rPr>
                <w:rFonts w:ascii="Times New Roman" w:hAnsi="Times New Roman" w:cs="Times New Roman"/>
                <w:color w:val="FF0000"/>
                <w:lang w:val="ru-RU"/>
              </w:rPr>
              <w:t xml:space="preserve">, </w:t>
            </w:r>
            <w:r w:rsidRPr="003A376B">
              <w:rPr>
                <w:rStyle w:val="extended-textshort"/>
                <w:rFonts w:ascii="Times New Roman" w:hAnsi="Times New Roman" w:cs="Times New Roman"/>
                <w:color w:val="FF0000"/>
                <w:lang w:val="ru-RU"/>
              </w:rPr>
              <w:t xml:space="preserve">© </w:t>
            </w:r>
            <w:r w:rsidRPr="003A376B">
              <w:rPr>
                <w:rFonts w:ascii="Times New Roman" w:hAnsi="Times New Roman" w:cs="Times New Roman"/>
                <w:color w:val="FF0000"/>
                <w:lang w:val="ru-RU"/>
              </w:rPr>
              <w:t xml:space="preserve">Светлана </w:t>
            </w:r>
            <w:proofErr w:type="spellStart"/>
            <w:r w:rsidRPr="003A376B">
              <w:rPr>
                <w:rFonts w:ascii="Times New Roman" w:hAnsi="Times New Roman" w:cs="Times New Roman"/>
                <w:color w:val="FF0000"/>
                <w:lang w:val="ru-RU"/>
              </w:rPr>
              <w:t>Тарасенко</w:t>
            </w:r>
            <w:proofErr w:type="spellEnd"/>
            <w:r w:rsidRPr="003A376B">
              <w:rPr>
                <w:rFonts w:ascii="Times New Roman" w:hAnsi="Times New Roman" w:cs="Times New Roman"/>
                <w:color w:val="FF0000"/>
                <w:lang w:val="ru-RU"/>
              </w:rPr>
              <w:t xml:space="preserve">, </w:t>
            </w:r>
            <w:r w:rsidRPr="003A376B">
              <w:rPr>
                <w:rStyle w:val="extended-textshort"/>
                <w:rFonts w:ascii="Times New Roman" w:hAnsi="Times New Roman" w:cs="Times New Roman"/>
                <w:color w:val="FF0000"/>
                <w:lang w:val="ru-RU"/>
              </w:rPr>
              <w:t xml:space="preserve">© </w:t>
            </w:r>
            <w:r w:rsidRPr="003A376B">
              <w:rPr>
                <w:rFonts w:ascii="Times New Roman" w:hAnsi="Times New Roman" w:cs="Times New Roman"/>
                <w:color w:val="FF0000"/>
              </w:rPr>
              <w:t>Svetlana</w:t>
            </w:r>
            <w:r w:rsidRPr="003A376B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proofErr w:type="spellStart"/>
            <w:r w:rsidRPr="003A376B">
              <w:rPr>
                <w:rFonts w:ascii="Times New Roman" w:hAnsi="Times New Roman" w:cs="Times New Roman"/>
                <w:color w:val="FF0000"/>
              </w:rPr>
              <w:t>Tarasenko</w:t>
            </w:r>
            <w:proofErr w:type="spellEnd"/>
            <w:r w:rsidR="002F33E3" w:rsidRPr="003A376B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="002F33E3" w:rsidRPr="003A376B">
              <w:rPr>
                <w:rFonts w:ascii="Times New Roman" w:hAnsi="Times New Roman" w:cs="Times New Roman"/>
                <w:lang w:val="ru-RU"/>
              </w:rPr>
              <w:t>согласно</w:t>
            </w:r>
            <w:r w:rsidR="002F33E3" w:rsidRPr="003A376B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="002F33E3" w:rsidRPr="003A376B">
              <w:rPr>
                <w:rFonts w:ascii="Times New Roman" w:hAnsi="Times New Roman" w:cs="Times New Roman"/>
                <w:lang w:val="ru-RU"/>
              </w:rPr>
              <w:t xml:space="preserve">Договору публичной оферты: </w:t>
            </w:r>
            <w:hyperlink r:id="rId9" w:history="1"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</w:rPr>
                <w:t>http</w:t>
              </w:r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proofErr w:type="spellStart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</w:rPr>
                <w:t>wwass</w:t>
              </w:r>
              <w:proofErr w:type="spellEnd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</w:rPr>
                <w:t>info</w:t>
              </w:r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proofErr w:type="spellStart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</w:rPr>
                <w:t>dogovory</w:t>
              </w:r>
              <w:proofErr w:type="spellEnd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proofErr w:type="spellStart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</w:rPr>
                <w:t>publichnyh</w:t>
              </w:r>
              <w:proofErr w:type="spellEnd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proofErr w:type="spellStart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</w:rPr>
                <w:t>ofert</w:t>
              </w:r>
              <w:proofErr w:type="spellEnd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proofErr w:type="spellStart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</w:rPr>
                <w:t>dogovor</w:t>
              </w:r>
              <w:proofErr w:type="spellEnd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proofErr w:type="spellStart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</w:rPr>
                <w:t>publichnoy</w:t>
              </w:r>
              <w:proofErr w:type="spellEnd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proofErr w:type="spellStart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</w:rPr>
                <w:t>oferty</w:t>
              </w:r>
              <w:proofErr w:type="spellEnd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</w:rPr>
                <w:t>so</w:t>
              </w:r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proofErr w:type="spellStart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</w:rPr>
                <w:t>svetlanoy</w:t>
              </w:r>
              <w:proofErr w:type="spellEnd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proofErr w:type="spellStart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</w:rPr>
                <w:t>olegovnoy</w:t>
              </w:r>
              <w:proofErr w:type="spellEnd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proofErr w:type="spellStart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</w:rPr>
                <w:t>tarasenko</w:t>
              </w:r>
              <w:proofErr w:type="spellEnd"/>
              <w:r w:rsidR="002F33E3" w:rsidRPr="003A376B">
                <w:rPr>
                  <w:rStyle w:val="a4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  <w:r w:rsidR="003A376B" w:rsidRPr="003A376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B4528F" w:rsidRPr="00166B8B" w:rsidRDefault="00A66B87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1440</w:t>
            </w:r>
          </w:p>
        </w:tc>
        <w:tc>
          <w:tcPr>
            <w:tcW w:w="992" w:type="dxa"/>
          </w:tcPr>
          <w:p w:rsidR="00B4528F" w:rsidRPr="00166B8B" w:rsidRDefault="00A66B87" w:rsidP="00B452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минут</w:t>
            </w:r>
          </w:p>
        </w:tc>
        <w:tc>
          <w:tcPr>
            <w:tcW w:w="1417" w:type="dxa"/>
          </w:tcPr>
          <w:p w:rsidR="00B4528F" w:rsidRDefault="00B4528F" w:rsidP="00166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505271,00</w:t>
            </w:r>
          </w:p>
        </w:tc>
        <w:tc>
          <w:tcPr>
            <w:tcW w:w="1560" w:type="dxa"/>
            <w:gridSpan w:val="3"/>
          </w:tcPr>
          <w:p w:rsidR="00B4528F" w:rsidRPr="00166B8B" w:rsidRDefault="003A376B" w:rsidP="00D6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505271</w:t>
            </w:r>
            <w:r w:rsidR="00B452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D6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B452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 за 1 минуту</w:t>
            </w:r>
          </w:p>
        </w:tc>
        <w:tc>
          <w:tcPr>
            <w:tcW w:w="1701" w:type="dxa"/>
            <w:gridSpan w:val="2"/>
          </w:tcPr>
          <w:p w:rsidR="00B4528F" w:rsidRPr="00166B8B" w:rsidRDefault="00A66B87" w:rsidP="003A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727590240000</w:t>
            </w:r>
            <w:r w:rsidR="00B452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,00 </w:t>
            </w:r>
          </w:p>
        </w:tc>
      </w:tr>
      <w:tr w:rsidR="00B4528F" w:rsidRPr="009F6961" w:rsidTr="00B4528F">
        <w:tblPrEx>
          <w:tblBorders>
            <w:bottom w:val="single" w:sz="12" w:space="0" w:color="000000"/>
          </w:tblBorders>
          <w:tblCellMar>
            <w:left w:w="50" w:type="dxa"/>
            <w:bottom w:w="10" w:type="dxa"/>
            <w:right w:w="50" w:type="dxa"/>
          </w:tblCellMar>
        </w:tblPrEx>
        <w:trPr>
          <w:gridAfter w:val="4"/>
          <w:wAfter w:w="1543" w:type="dxa"/>
          <w:trHeight w:val="200"/>
        </w:trPr>
        <w:tc>
          <w:tcPr>
            <w:tcW w:w="8055" w:type="dxa"/>
            <w:gridSpan w:val="9"/>
          </w:tcPr>
          <w:p w:rsidR="00B4528F" w:rsidRPr="00166B8B" w:rsidRDefault="00B4528F" w:rsidP="00E0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                                                                                              </w:t>
            </w:r>
            <w:r w:rsidR="00E040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6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50527100000,00</w:t>
            </w:r>
          </w:p>
        </w:tc>
        <w:tc>
          <w:tcPr>
            <w:tcW w:w="580" w:type="dxa"/>
            <w:gridSpan w:val="2"/>
          </w:tcPr>
          <w:p w:rsidR="00B4528F" w:rsidRPr="00166B8B" w:rsidRDefault="00B4528F" w:rsidP="00094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4528F" w:rsidRPr="009F6961" w:rsidTr="00832B78">
        <w:tblPrEx>
          <w:tblBorders>
            <w:bottom w:val="single" w:sz="12" w:space="0" w:color="000000"/>
          </w:tblBorders>
          <w:tblCellMar>
            <w:left w:w="50" w:type="dxa"/>
            <w:bottom w:w="10" w:type="dxa"/>
            <w:right w:w="50" w:type="dxa"/>
          </w:tblCellMar>
        </w:tblPrEx>
        <w:trPr>
          <w:gridAfter w:val="4"/>
          <w:wAfter w:w="1543" w:type="dxa"/>
          <w:trHeight w:val="80"/>
        </w:trPr>
        <w:tc>
          <w:tcPr>
            <w:tcW w:w="8055" w:type="dxa"/>
            <w:gridSpan w:val="9"/>
          </w:tcPr>
          <w:p w:rsidR="00B4528F" w:rsidRPr="009F6961" w:rsidRDefault="00B4528F" w:rsidP="009442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80" w:type="dxa"/>
            <w:gridSpan w:val="2"/>
          </w:tcPr>
          <w:p w:rsidR="00B4528F" w:rsidRPr="009F6961" w:rsidRDefault="00B4528F" w:rsidP="009442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4528F" w:rsidRPr="009F6961" w:rsidTr="00B4528F">
        <w:tblPrEx>
          <w:tblBorders>
            <w:bottom w:val="single" w:sz="12" w:space="0" w:color="000000"/>
          </w:tblBorders>
          <w:tblCellMar>
            <w:left w:w="50" w:type="dxa"/>
            <w:bottom w:w="10" w:type="dxa"/>
            <w:right w:w="50" w:type="dxa"/>
          </w:tblCellMar>
        </w:tblPrEx>
        <w:trPr>
          <w:gridAfter w:val="4"/>
          <w:wAfter w:w="1543" w:type="dxa"/>
          <w:trHeight w:val="239"/>
        </w:trPr>
        <w:tc>
          <w:tcPr>
            <w:tcW w:w="8055" w:type="dxa"/>
            <w:gridSpan w:val="9"/>
          </w:tcPr>
          <w:p w:rsidR="00B4528F" w:rsidRPr="009F6961" w:rsidRDefault="00B4528F" w:rsidP="00C8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6B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Всего к оплат</w:t>
            </w:r>
            <w:r w:rsidRPr="009F69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е:</w:t>
            </w:r>
            <w:r w:rsidR="00A66B87" w:rsidRPr="00A66B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727590240000</w:t>
            </w:r>
            <w:r w:rsidR="00D61515" w:rsidRPr="00A66B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,00</w:t>
            </w:r>
          </w:p>
        </w:tc>
        <w:tc>
          <w:tcPr>
            <w:tcW w:w="580" w:type="dxa"/>
            <w:gridSpan w:val="2"/>
          </w:tcPr>
          <w:p w:rsidR="00B4528F" w:rsidRPr="00166B8B" w:rsidRDefault="00B4528F" w:rsidP="00C82F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4528F" w:rsidRPr="006B4A34" w:rsidTr="00B4528F">
        <w:tblPrEx>
          <w:tblBorders>
            <w:bottom w:val="single" w:sz="12" w:space="0" w:color="000000"/>
          </w:tblBorders>
          <w:tblCellMar>
            <w:left w:w="50" w:type="dxa"/>
            <w:bottom w:w="10" w:type="dxa"/>
            <w:right w:w="50" w:type="dxa"/>
          </w:tblCellMar>
        </w:tblPrEx>
        <w:trPr>
          <w:gridAfter w:val="7"/>
          <w:wAfter w:w="2747" w:type="dxa"/>
          <w:trHeight w:val="200"/>
        </w:trPr>
        <w:tc>
          <w:tcPr>
            <w:tcW w:w="7431" w:type="dxa"/>
            <w:gridSpan w:val="8"/>
          </w:tcPr>
          <w:p w:rsidR="00B4528F" w:rsidRPr="0043300D" w:rsidRDefault="00B4528F" w:rsidP="00A66B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 w:rsidRPr="00433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Всего наименований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D615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43300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 на сумму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</w:t>
            </w:r>
            <w:r w:rsidRPr="00A66B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A66B87" w:rsidRPr="00A66B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727590240000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D615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D668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рублей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00 копеек</w:t>
            </w:r>
            <w:r w:rsidR="00CD668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 коду 810</w:t>
            </w:r>
            <w:r w:rsidR="00A66B8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(Семьсот двадцать семь миллиардов пятьсот девяносто миллионов двести сорок тысяч рублей 00 копеек</w:t>
            </w:r>
            <w:proofErr w:type="gramEnd"/>
          </w:p>
        </w:tc>
      </w:tr>
    </w:tbl>
    <w:p w:rsidR="00154FEF" w:rsidRPr="00166B8B" w:rsidRDefault="00154FEF" w:rsidP="0058230C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sectPr w:rsidR="00154FEF" w:rsidRPr="00166B8B" w:rsidSect="00AC7C6C">
      <w:footerReference w:type="default" r:id="rId10"/>
      <w:pgSz w:w="11905" w:h="16837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52" w:rsidRDefault="00745752" w:rsidP="00DF082A">
      <w:pPr>
        <w:spacing w:after="0" w:line="240" w:lineRule="auto"/>
      </w:pPr>
      <w:r>
        <w:separator/>
      </w:r>
    </w:p>
  </w:endnote>
  <w:endnote w:type="continuationSeparator" w:id="0">
    <w:p w:rsidR="00745752" w:rsidRDefault="00745752" w:rsidP="00DF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94233"/>
      <w:docPartObj>
        <w:docPartGallery w:val="Page Numbers (Bottom of Page)"/>
        <w:docPartUnique/>
      </w:docPartObj>
    </w:sdtPr>
    <w:sdtContent>
      <w:p w:rsidR="00DF082A" w:rsidRDefault="003E0F2C">
        <w:pPr>
          <w:pStyle w:val="aa"/>
          <w:jc w:val="center"/>
        </w:pPr>
        <w:fldSimple w:instr=" PAGE   \* MERGEFORMAT ">
          <w:r w:rsidR="00A66B87">
            <w:rPr>
              <w:noProof/>
            </w:rPr>
            <w:t>1</w:t>
          </w:r>
        </w:fldSimple>
      </w:p>
    </w:sdtContent>
  </w:sdt>
  <w:p w:rsidR="00DF082A" w:rsidRDefault="00DF08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52" w:rsidRDefault="00745752" w:rsidP="00DF082A">
      <w:pPr>
        <w:spacing w:after="0" w:line="240" w:lineRule="auto"/>
      </w:pPr>
      <w:r>
        <w:separator/>
      </w:r>
    </w:p>
  </w:footnote>
  <w:footnote w:type="continuationSeparator" w:id="0">
    <w:p w:rsidR="00745752" w:rsidRDefault="00745752" w:rsidP="00DF0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E02"/>
    <w:rsid w:val="00005399"/>
    <w:rsid w:val="000106D4"/>
    <w:rsid w:val="00011174"/>
    <w:rsid w:val="00083331"/>
    <w:rsid w:val="00094252"/>
    <w:rsid w:val="000A0F09"/>
    <w:rsid w:val="000B1E02"/>
    <w:rsid w:val="000E0B37"/>
    <w:rsid w:val="000E771C"/>
    <w:rsid w:val="00100BC7"/>
    <w:rsid w:val="00132907"/>
    <w:rsid w:val="001523B8"/>
    <w:rsid w:val="00154FEF"/>
    <w:rsid w:val="00166B8B"/>
    <w:rsid w:val="00181A0A"/>
    <w:rsid w:val="001D2AE9"/>
    <w:rsid w:val="001E478B"/>
    <w:rsid w:val="0021254A"/>
    <w:rsid w:val="00232FD3"/>
    <w:rsid w:val="00234955"/>
    <w:rsid w:val="0023732E"/>
    <w:rsid w:val="00250716"/>
    <w:rsid w:val="00264963"/>
    <w:rsid w:val="002B283A"/>
    <w:rsid w:val="002E162A"/>
    <w:rsid w:val="002F33E3"/>
    <w:rsid w:val="003327C7"/>
    <w:rsid w:val="00332BFB"/>
    <w:rsid w:val="003943FE"/>
    <w:rsid w:val="003976DB"/>
    <w:rsid w:val="003A376B"/>
    <w:rsid w:val="003A42B8"/>
    <w:rsid w:val="003B03DB"/>
    <w:rsid w:val="003B7140"/>
    <w:rsid w:val="003C6DC8"/>
    <w:rsid w:val="003E0F2C"/>
    <w:rsid w:val="003E2A80"/>
    <w:rsid w:val="003E5905"/>
    <w:rsid w:val="00412505"/>
    <w:rsid w:val="00430C36"/>
    <w:rsid w:val="0043300D"/>
    <w:rsid w:val="00480FBE"/>
    <w:rsid w:val="0048249C"/>
    <w:rsid w:val="004910D3"/>
    <w:rsid w:val="00497A7B"/>
    <w:rsid w:val="004B1AA6"/>
    <w:rsid w:val="004E3581"/>
    <w:rsid w:val="004F05BC"/>
    <w:rsid w:val="004F4B95"/>
    <w:rsid w:val="005210B2"/>
    <w:rsid w:val="00572C93"/>
    <w:rsid w:val="0058230C"/>
    <w:rsid w:val="00592E51"/>
    <w:rsid w:val="00594833"/>
    <w:rsid w:val="005E7E54"/>
    <w:rsid w:val="00610F20"/>
    <w:rsid w:val="00653305"/>
    <w:rsid w:val="006747FF"/>
    <w:rsid w:val="0068234A"/>
    <w:rsid w:val="006978E9"/>
    <w:rsid w:val="006B4A34"/>
    <w:rsid w:val="0070170C"/>
    <w:rsid w:val="0070304B"/>
    <w:rsid w:val="00704669"/>
    <w:rsid w:val="00745752"/>
    <w:rsid w:val="007514B2"/>
    <w:rsid w:val="007565C8"/>
    <w:rsid w:val="007656DC"/>
    <w:rsid w:val="00775D08"/>
    <w:rsid w:val="00776D1F"/>
    <w:rsid w:val="007852FE"/>
    <w:rsid w:val="007B1223"/>
    <w:rsid w:val="007E2254"/>
    <w:rsid w:val="007F60B2"/>
    <w:rsid w:val="0081070D"/>
    <w:rsid w:val="00822EEA"/>
    <w:rsid w:val="00832B78"/>
    <w:rsid w:val="00881FA8"/>
    <w:rsid w:val="008865E4"/>
    <w:rsid w:val="008A474B"/>
    <w:rsid w:val="008B6C6B"/>
    <w:rsid w:val="00900AB7"/>
    <w:rsid w:val="009163C5"/>
    <w:rsid w:val="009413D2"/>
    <w:rsid w:val="0094428D"/>
    <w:rsid w:val="009625C1"/>
    <w:rsid w:val="00974498"/>
    <w:rsid w:val="009A10E9"/>
    <w:rsid w:val="009C2580"/>
    <w:rsid w:val="009C78F6"/>
    <w:rsid w:val="009D4DEC"/>
    <w:rsid w:val="009E3072"/>
    <w:rsid w:val="009F1476"/>
    <w:rsid w:val="009F3662"/>
    <w:rsid w:val="009F6961"/>
    <w:rsid w:val="00A054DF"/>
    <w:rsid w:val="00A12E4F"/>
    <w:rsid w:val="00A27600"/>
    <w:rsid w:val="00A340D1"/>
    <w:rsid w:val="00A54574"/>
    <w:rsid w:val="00A66B87"/>
    <w:rsid w:val="00A71167"/>
    <w:rsid w:val="00A803D0"/>
    <w:rsid w:val="00A92323"/>
    <w:rsid w:val="00AB12D0"/>
    <w:rsid w:val="00AB1CB1"/>
    <w:rsid w:val="00AC7C6C"/>
    <w:rsid w:val="00AD6C85"/>
    <w:rsid w:val="00B10E6A"/>
    <w:rsid w:val="00B32C6B"/>
    <w:rsid w:val="00B37E85"/>
    <w:rsid w:val="00B40E95"/>
    <w:rsid w:val="00B4528F"/>
    <w:rsid w:val="00B92C20"/>
    <w:rsid w:val="00BF2E97"/>
    <w:rsid w:val="00C11B96"/>
    <w:rsid w:val="00C15428"/>
    <w:rsid w:val="00C5599A"/>
    <w:rsid w:val="00C74361"/>
    <w:rsid w:val="00C82F65"/>
    <w:rsid w:val="00C83A83"/>
    <w:rsid w:val="00CA430E"/>
    <w:rsid w:val="00CB7154"/>
    <w:rsid w:val="00CC0D7D"/>
    <w:rsid w:val="00CC6D7C"/>
    <w:rsid w:val="00CD6683"/>
    <w:rsid w:val="00CE330B"/>
    <w:rsid w:val="00D109A7"/>
    <w:rsid w:val="00D20EFA"/>
    <w:rsid w:val="00D22EFF"/>
    <w:rsid w:val="00D30166"/>
    <w:rsid w:val="00D5718A"/>
    <w:rsid w:val="00D57EB7"/>
    <w:rsid w:val="00D61515"/>
    <w:rsid w:val="00D65CBF"/>
    <w:rsid w:val="00DB3C7A"/>
    <w:rsid w:val="00DB5AE9"/>
    <w:rsid w:val="00DB7FF7"/>
    <w:rsid w:val="00DC14D8"/>
    <w:rsid w:val="00DD5986"/>
    <w:rsid w:val="00DE02EB"/>
    <w:rsid w:val="00DE4EFA"/>
    <w:rsid w:val="00DF082A"/>
    <w:rsid w:val="00E040B3"/>
    <w:rsid w:val="00E16CEC"/>
    <w:rsid w:val="00E20933"/>
    <w:rsid w:val="00E82397"/>
    <w:rsid w:val="00EB286F"/>
    <w:rsid w:val="00EE1669"/>
    <w:rsid w:val="00F057BF"/>
    <w:rsid w:val="00F07412"/>
    <w:rsid w:val="00F3146C"/>
    <w:rsid w:val="00F43129"/>
    <w:rsid w:val="00F50785"/>
    <w:rsid w:val="00F84721"/>
    <w:rsid w:val="00F9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E02"/>
  </w:style>
  <w:style w:type="paragraph" w:styleId="1">
    <w:name w:val="heading 1"/>
    <w:basedOn w:val="a"/>
    <w:link w:val="10"/>
    <w:uiPriority w:val="9"/>
    <w:qFormat/>
    <w:rsid w:val="0076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сноски1"/>
    <w:semiHidden/>
    <w:unhideWhenUsed/>
    <w:rsid w:val="000B1E0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656DC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a3">
    <w:name w:val="No Spacing"/>
    <w:uiPriority w:val="1"/>
    <w:qFormat/>
    <w:rsid w:val="007656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56DC"/>
    <w:rPr>
      <w:color w:val="0000FF" w:themeColor="hyperlink"/>
      <w:u w:val="single"/>
    </w:rPr>
  </w:style>
  <w:style w:type="character" w:customStyle="1" w:styleId="textstyledtextspan-sc-9bqqn7-0">
    <w:name w:val="text__styledtextspan-sc-9bqqn7-0"/>
    <w:basedOn w:val="a0"/>
    <w:rsid w:val="007656DC"/>
  </w:style>
  <w:style w:type="paragraph" w:customStyle="1" w:styleId="a5">
    <w:name w:val="Содержимое таблицы"/>
    <w:basedOn w:val="a"/>
    <w:rsid w:val="003A42B8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18"/>
      <w:szCs w:val="24"/>
      <w:lang w:val="ru-RU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A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30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E16CEC"/>
  </w:style>
  <w:style w:type="character" w:customStyle="1" w:styleId="company-infotitle">
    <w:name w:val="company-info__title"/>
    <w:basedOn w:val="a0"/>
    <w:rsid w:val="00822EEA"/>
  </w:style>
  <w:style w:type="character" w:customStyle="1" w:styleId="chief-title">
    <w:name w:val="chief-title"/>
    <w:basedOn w:val="a0"/>
    <w:rsid w:val="00822EEA"/>
  </w:style>
  <w:style w:type="character" w:customStyle="1" w:styleId="company-infotext">
    <w:name w:val="company-info__text"/>
    <w:basedOn w:val="a0"/>
    <w:rsid w:val="00822EEA"/>
  </w:style>
  <w:style w:type="paragraph" w:styleId="a8">
    <w:name w:val="header"/>
    <w:basedOn w:val="a"/>
    <w:link w:val="a9"/>
    <w:uiPriority w:val="99"/>
    <w:semiHidden/>
    <w:unhideWhenUsed/>
    <w:rsid w:val="00DF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082A"/>
  </w:style>
  <w:style w:type="paragraph" w:styleId="aa">
    <w:name w:val="footer"/>
    <w:basedOn w:val="a"/>
    <w:link w:val="ab"/>
    <w:uiPriority w:val="99"/>
    <w:unhideWhenUsed/>
    <w:rsid w:val="00DF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082A"/>
  </w:style>
  <w:style w:type="character" w:customStyle="1" w:styleId="copytarget">
    <w:name w:val="copy_target"/>
    <w:basedOn w:val="a0"/>
    <w:rsid w:val="00AB12D0"/>
  </w:style>
  <w:style w:type="character" w:customStyle="1" w:styleId="small">
    <w:name w:val="small"/>
    <w:basedOn w:val="a0"/>
    <w:rsid w:val="00AB12D0"/>
  </w:style>
  <w:style w:type="paragraph" w:styleId="HTML">
    <w:name w:val="HTML Address"/>
    <w:basedOn w:val="a"/>
    <w:link w:val="HTML0"/>
    <w:uiPriority w:val="99"/>
    <w:semiHidden/>
    <w:unhideWhenUsed/>
    <w:rsid w:val="00AB12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customStyle="1" w:styleId="HTML0">
    <w:name w:val="Адрес HTML Знак"/>
    <w:basedOn w:val="a0"/>
    <w:link w:val="HTML"/>
    <w:uiPriority w:val="99"/>
    <w:semiHidden/>
    <w:rsid w:val="00AB12D0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customStyle="1" w:styleId="quetip">
    <w:name w:val="quetip"/>
    <w:basedOn w:val="a0"/>
    <w:rsid w:val="00AB12D0"/>
  </w:style>
  <w:style w:type="character" w:customStyle="1" w:styleId="a-pseudo">
    <w:name w:val="a-pseudo"/>
    <w:basedOn w:val="a0"/>
    <w:rsid w:val="00AB12D0"/>
  </w:style>
  <w:style w:type="character" w:customStyle="1" w:styleId="bolder">
    <w:name w:val="bolder"/>
    <w:basedOn w:val="a0"/>
    <w:rsid w:val="00AB12D0"/>
  </w:style>
  <w:style w:type="character" w:customStyle="1" w:styleId="20">
    <w:name w:val="Заголовок 2 Знак"/>
    <w:basedOn w:val="a0"/>
    <w:link w:val="2"/>
    <w:uiPriority w:val="9"/>
    <w:semiHidden/>
    <w:rsid w:val="007F6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7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upper">
    <w:name w:val="upper"/>
    <w:basedOn w:val="a0"/>
    <w:rsid w:val="007F6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B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920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7788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4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308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66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4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09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2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2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@wwass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chelovek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ass.info/dogovory-publichnyh-ofert/dogovor-publichnoy-oferty-so-svetlanoy-olegovnoy-tarasenko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ass.info/dogovory-publichnyh-ofert/dogovor-publichnoy-oferty-so-svetlanoy-olegovnoy-tarasenk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BLANKI-VSEM.RU</dc:creator>
  <cp:lastModifiedBy>ALEKSANDR</cp:lastModifiedBy>
  <cp:revision>8</cp:revision>
  <cp:lastPrinted>2021-05-23T20:44:00Z</cp:lastPrinted>
  <dcterms:created xsi:type="dcterms:W3CDTF">2021-08-14T14:17:00Z</dcterms:created>
  <dcterms:modified xsi:type="dcterms:W3CDTF">2021-11-13T11:49:00Z</dcterms:modified>
</cp:coreProperties>
</file>